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4E" w:rsidRDefault="00071C4E" w:rsidP="00071C4E">
      <w:pPr>
        <w:spacing w:after="0" w:line="240" w:lineRule="auto"/>
        <w:ind w:left="279" w:right="7" w:hanging="10"/>
        <w:jc w:val="center"/>
      </w:pPr>
    </w:p>
    <w:p w:rsidR="005F4BD4" w:rsidRDefault="005F4BD4" w:rsidP="005F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</w:pPr>
      <w:r w:rsidRPr="005F4BD4">
        <w:rPr>
          <w:rFonts w:ascii="Times New Roman" w:eastAsia="Times New Roman" w:hAnsi="Times New Roman"/>
          <w:b/>
          <w:bCs/>
          <w:smallCap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203960" cy="883920"/>
            <wp:effectExtent l="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4E" w:rsidRDefault="00071C4E" w:rsidP="005F4BD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  <w:t>ISTITUTO COMPRENSIVO “J. SANNAZARO”</w:t>
      </w:r>
    </w:p>
    <w:p w:rsidR="00071C4E" w:rsidRDefault="00071C4E" w:rsidP="00071C4E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  <w:t>OLIVETO CITRA (SA)</w:t>
      </w:r>
    </w:p>
    <w:p w:rsidR="00071C4E" w:rsidRDefault="00071C4E" w:rsidP="00071C4E">
      <w:pPr>
        <w:spacing w:after="0" w:line="240" w:lineRule="auto"/>
        <w:jc w:val="center"/>
        <w:outlineLvl w:val="4"/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Via F. Cavallotti, 15 - Tel. 0828/793037 </w:t>
      </w:r>
    </w:p>
    <w:p w:rsidR="00071C4E" w:rsidRDefault="00071C4E" w:rsidP="00071C4E">
      <w:pPr>
        <w:spacing w:after="0" w:line="240" w:lineRule="auto"/>
        <w:ind w:left="-540" w:firstLine="540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16"/>
          <w:szCs w:val="16"/>
          <w:u w:val="single"/>
          <w:lang w:eastAsia="it-IT"/>
        </w:rPr>
        <w:t>cf. 82005110653 - C.M. SAIC81300D</w:t>
      </w:r>
    </w:p>
    <w:p w:rsidR="00071C4E" w:rsidRDefault="00071C4E" w:rsidP="00071C4E">
      <w:pPr>
        <w:spacing w:after="0" w:line="240" w:lineRule="auto"/>
        <w:jc w:val="center"/>
      </w:pPr>
      <w:r>
        <w:rPr>
          <w:rFonts w:ascii="Times New Roman" w:eastAsia="Times New Roman" w:hAnsi="Times New Roman"/>
          <w:smallCaps/>
          <w:color w:val="000000"/>
          <w:sz w:val="16"/>
          <w:szCs w:val="16"/>
          <w:u w:val="single"/>
          <w:lang w:eastAsia="it-IT"/>
        </w:rPr>
        <w:t xml:space="preserve">e-mail: </w:t>
      </w:r>
      <w:hyperlink r:id="rId5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saic81300d@istruzione.it</w:t>
        </w:r>
      </w:hyperlink>
      <w:r>
        <w:rPr>
          <w:rFonts w:ascii="Times New Roman" w:eastAsia="Times New Roman" w:hAnsi="Times New Roman"/>
          <w:smallCaps/>
          <w:color w:val="000000"/>
          <w:sz w:val="16"/>
          <w:szCs w:val="16"/>
          <w:lang w:eastAsia="it-IT"/>
        </w:rPr>
        <w:t xml:space="preserve"> sito internet: </w:t>
      </w:r>
      <w:hyperlink r:id="rId6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www.olivetocitraic.gov.it</w:t>
        </w:r>
      </w:hyperlink>
    </w:p>
    <w:p w:rsidR="00071C4E" w:rsidRDefault="00071C4E" w:rsidP="00071C4E">
      <w:pPr>
        <w:spacing w:after="0" w:line="240" w:lineRule="auto"/>
        <w:jc w:val="center"/>
      </w:pPr>
      <w:r>
        <w:rPr>
          <w:rFonts w:ascii="Times New Roman" w:eastAsia="Times New Roman" w:hAnsi="Times New Roman"/>
          <w:smallCaps/>
          <w:color w:val="000000"/>
          <w:sz w:val="16"/>
          <w:szCs w:val="16"/>
          <w:lang w:eastAsia="it-IT"/>
        </w:rPr>
        <w:t xml:space="preserve">PEC: </w:t>
      </w:r>
      <w:hyperlink r:id="rId7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SAIC81300D@PEC.ISTRUZIONE.IT</w:t>
        </w:r>
      </w:hyperlink>
    </w:p>
    <w:p w:rsidR="00071C4E" w:rsidRDefault="00071C4E" w:rsidP="00071C4E">
      <w:pPr>
        <w:spacing w:after="0" w:line="240" w:lineRule="auto"/>
        <w:jc w:val="center"/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mallCap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1C4E" w:rsidRPr="00AE6BAF" w:rsidRDefault="00071C4E" w:rsidP="00106C92">
      <w:pPr>
        <w:spacing w:after="0" w:line="36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</w:p>
    <w:tbl>
      <w:tblPr>
        <w:tblStyle w:val="Grigliatabella"/>
        <w:tblW w:w="0" w:type="auto"/>
        <w:tblLook w:val="04A0"/>
      </w:tblPr>
      <w:tblGrid>
        <w:gridCol w:w="1242"/>
        <w:gridCol w:w="709"/>
        <w:gridCol w:w="851"/>
      </w:tblGrid>
      <w:tr w:rsidR="005F4BD4" w:rsidTr="009A6B26">
        <w:tc>
          <w:tcPr>
            <w:tcW w:w="1242" w:type="dxa"/>
          </w:tcPr>
          <w:p w:rsidR="005F4BD4" w:rsidRPr="00AB56CD" w:rsidRDefault="005F4BD4" w:rsidP="009A6B26">
            <w:pPr>
              <w:ind w:right="-4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Circolare </w:t>
            </w:r>
          </w:p>
        </w:tc>
        <w:tc>
          <w:tcPr>
            <w:tcW w:w="709" w:type="dxa"/>
          </w:tcPr>
          <w:p w:rsidR="005F4BD4" w:rsidRPr="00AB56CD" w:rsidRDefault="005F4BD4" w:rsidP="009A6B26">
            <w:pPr>
              <w:ind w:right="-4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6CD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5F4BD4" w:rsidRPr="00AB56CD" w:rsidRDefault="005F4BD4" w:rsidP="005F4BD4">
            <w:pPr>
              <w:ind w:right="-4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6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B57C64" w:rsidRPr="00AE6BAF" w:rsidRDefault="00B57C64" w:rsidP="00B57C64">
      <w:pPr>
        <w:spacing w:after="0" w:line="36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 w:rsidRPr="00AE6BAF">
        <w:rPr>
          <w:rFonts w:ascii="Times New Roman" w:eastAsia="Times New Roman" w:hAnsi="Times New Roman"/>
          <w:color w:val="000000"/>
          <w:lang w:eastAsia="it-IT"/>
        </w:rPr>
        <w:t xml:space="preserve">Oliveto Citra, </w:t>
      </w:r>
      <w:r w:rsidR="00B25A3F">
        <w:rPr>
          <w:rFonts w:ascii="Times New Roman" w:eastAsia="Times New Roman" w:hAnsi="Times New Roman"/>
          <w:color w:val="000000"/>
          <w:lang w:eastAsia="it-IT"/>
        </w:rPr>
        <w:t>2</w:t>
      </w:r>
      <w:r w:rsidR="00055BCE">
        <w:rPr>
          <w:rFonts w:ascii="Times New Roman" w:eastAsia="Times New Roman" w:hAnsi="Times New Roman"/>
          <w:color w:val="000000"/>
          <w:lang w:eastAsia="it-IT"/>
        </w:rPr>
        <w:t>0</w:t>
      </w:r>
      <w:r>
        <w:rPr>
          <w:rFonts w:ascii="Times New Roman" w:eastAsia="Times New Roman" w:hAnsi="Times New Roman"/>
          <w:color w:val="000000"/>
          <w:lang w:eastAsia="it-IT"/>
        </w:rPr>
        <w:t>.09.202</w:t>
      </w:r>
      <w:r w:rsidR="00055BCE">
        <w:rPr>
          <w:rFonts w:ascii="Times New Roman" w:eastAsia="Times New Roman" w:hAnsi="Times New Roman"/>
          <w:color w:val="000000"/>
          <w:lang w:eastAsia="it-IT"/>
        </w:rPr>
        <w:t>4</w:t>
      </w:r>
    </w:p>
    <w:p w:rsidR="00B57C64" w:rsidRDefault="00B57C64" w:rsidP="00B57C64">
      <w:pPr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/>
          <w:u w:val="single"/>
          <w:lang w:eastAsia="it-IT"/>
        </w:rPr>
      </w:pPr>
    </w:p>
    <w:p w:rsidR="00055BCE" w:rsidRPr="00AE6BAF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u w:val="single"/>
          <w:lang w:eastAsia="it-IT"/>
        </w:rPr>
      </w:pPr>
      <w:r w:rsidRPr="00AE6BAF">
        <w:rPr>
          <w:rFonts w:ascii="Times New Roman" w:eastAsia="Times New Roman" w:hAnsi="Times New Roman"/>
          <w:b/>
          <w:i/>
          <w:color w:val="000000"/>
          <w:u w:val="single"/>
          <w:lang w:eastAsia="it-IT"/>
        </w:rPr>
        <w:t>Ai centri :</w:t>
      </w:r>
    </w:p>
    <w:p w:rsidR="00055BCE" w:rsidRPr="00AE6BAF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 w:rsidRPr="00310FC1">
        <w:rPr>
          <w:rFonts w:ascii="Times New Roman" w:eastAsia="Times New Roman" w:hAnsi="Times New Roman"/>
          <w:b/>
          <w:color w:val="000000"/>
          <w:u w:val="single"/>
          <w:lang w:eastAsia="it-IT"/>
        </w:rPr>
        <w:t>Civitas srl</w:t>
      </w:r>
    </w:p>
    <w:p w:rsidR="00055BCE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Via dell’Anfiteatro, 11 </w:t>
      </w:r>
    </w:p>
    <w:p w:rsidR="00055BCE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84020  Oliveto Citra (Sa) </w:t>
      </w:r>
    </w:p>
    <w:p w:rsidR="00055BCE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Pec: </w:t>
      </w:r>
      <w:hyperlink r:id="rId10" w:history="1">
        <w:r w:rsidRPr="000B6C4E">
          <w:rPr>
            <w:rStyle w:val="Collegamentoipertestuale"/>
            <w:rFonts w:ascii="Times New Roman" w:eastAsia="Times New Roman" w:hAnsi="Times New Roman"/>
            <w:lang w:eastAsia="it-IT"/>
          </w:rPr>
          <w:t>centrocivitas@b2bpec.it</w:t>
        </w:r>
      </w:hyperlink>
    </w:p>
    <w:p w:rsidR="00055BCE" w:rsidRDefault="00055BCE" w:rsidP="00055BCE">
      <w:pPr>
        <w:spacing w:after="0" w:line="36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</w:p>
    <w:p w:rsidR="00055BCE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Centro San Luca</w:t>
      </w:r>
    </w:p>
    <w:p w:rsidR="00055BCE" w:rsidRPr="00AE6BAF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 w:rsidRPr="00AE6BAF">
        <w:rPr>
          <w:rFonts w:ascii="Times New Roman" w:eastAsia="Times New Roman" w:hAnsi="Times New Roman"/>
          <w:color w:val="000000"/>
          <w:lang w:eastAsia="it-IT"/>
        </w:rPr>
        <w:t xml:space="preserve">S.S. 18 Km. 76,5 </w:t>
      </w:r>
    </w:p>
    <w:p w:rsidR="00055BCE" w:rsidRDefault="00055BCE" w:rsidP="00055BC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84091 </w:t>
      </w:r>
      <w:r w:rsidRPr="00AE6BAF">
        <w:rPr>
          <w:rFonts w:ascii="Times New Roman" w:eastAsia="Times New Roman" w:hAnsi="Times New Roman"/>
          <w:color w:val="000000"/>
          <w:lang w:eastAsia="it-IT"/>
        </w:rPr>
        <w:t>Battipaglia (Sa</w:t>
      </w:r>
      <w:r>
        <w:rPr>
          <w:rFonts w:ascii="Times New Roman" w:eastAsia="Times New Roman" w:hAnsi="Times New Roman"/>
          <w:color w:val="000000"/>
          <w:lang w:eastAsia="it-IT"/>
        </w:rPr>
        <w:t>)</w:t>
      </w:r>
    </w:p>
    <w:p w:rsidR="00055BCE" w:rsidRDefault="00427C46" w:rsidP="00055BC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hyperlink r:id="rId11" w:history="1">
        <w:r w:rsidR="00055BCE" w:rsidRPr="000B6C4E">
          <w:rPr>
            <w:rStyle w:val="Collegamentoipertestuale"/>
            <w:rFonts w:ascii="Times New Roman" w:eastAsia="Times New Roman" w:hAnsi="Times New Roman"/>
            <w:lang w:eastAsia="it-IT"/>
          </w:rPr>
          <w:t>info@sanlucacentromedico.it</w:t>
        </w:r>
      </w:hyperlink>
    </w:p>
    <w:p w:rsidR="00055BCE" w:rsidRDefault="00055BCE" w:rsidP="00055BCE">
      <w:pPr>
        <w:spacing w:after="0" w:line="36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</w:p>
    <w:p w:rsidR="00055BCE" w:rsidRPr="00310FC1" w:rsidRDefault="00055BCE" w:rsidP="00055BC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055BCE" w:rsidRPr="00AE6BAF" w:rsidRDefault="00055BCE" w:rsidP="00055BCE">
      <w:pPr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/>
          <w:u w:val="single"/>
          <w:lang w:eastAsia="it-IT"/>
        </w:rPr>
      </w:pPr>
      <w:r w:rsidRPr="00AE6BAF">
        <w:rPr>
          <w:rFonts w:ascii="Times New Roman" w:eastAsia="Times New Roman" w:hAnsi="Times New Roman"/>
          <w:b/>
          <w:i/>
          <w:color w:val="000000"/>
          <w:u w:val="single"/>
          <w:lang w:eastAsia="it-IT"/>
        </w:rPr>
        <w:t>Ai docenti delle classi:</w:t>
      </w:r>
    </w:p>
    <w:p w:rsidR="00055BCE" w:rsidRDefault="00055BCE" w:rsidP="00055BCE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 w:rsidRPr="00310FC1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SCUOLA SECONDARIA DI </w:t>
      </w:r>
      <w:r w:rsidR="005444D0">
        <w:rPr>
          <w:rFonts w:ascii="Times New Roman" w:eastAsia="Times New Roman" w:hAnsi="Times New Roman"/>
          <w:b/>
          <w:color w:val="000000"/>
          <w:u w:val="single"/>
          <w:lang w:eastAsia="it-IT"/>
        </w:rPr>
        <w:t>PRIMO</w:t>
      </w:r>
      <w:r w:rsidRPr="00310FC1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GRADO</w:t>
      </w: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FC1">
        <w:rPr>
          <w:rFonts w:ascii="Times New Roman" w:hAnsi="Times New Roman" w:cs="Times New Roman"/>
        </w:rPr>
        <w:t>Per alunno S. B.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Classe 1 A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FC1">
        <w:rPr>
          <w:rFonts w:ascii="Times New Roman" w:hAnsi="Times New Roman" w:cs="Times New Roman"/>
        </w:rPr>
        <w:t>Per alunno Z. O.</w:t>
      </w: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2^B</w:t>
      </w:r>
    </w:p>
    <w:p w:rsidR="00055BCE" w:rsidRDefault="00055BCE" w:rsidP="00055BC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</w:p>
    <w:p w:rsidR="00055BCE" w:rsidRPr="002121B4" w:rsidRDefault="00055BCE" w:rsidP="00055BC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  <w:r w:rsidRPr="00310FC1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 xml:space="preserve">SCUOLA  PRIMARIA 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alunno S.C.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I A Capoluogo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FC1">
        <w:rPr>
          <w:rFonts w:ascii="Times New Roman" w:hAnsi="Times New Roman" w:cs="Times New Roman"/>
        </w:rPr>
        <w:t>Per alunno L. C. N.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Classe II A </w:t>
      </w:r>
      <w:r w:rsidRPr="00310FC1">
        <w:rPr>
          <w:rFonts w:ascii="Times New Roman" w:hAnsi="Times New Roman" w:cs="Times New Roman"/>
          <w:b/>
        </w:rPr>
        <w:t>Capoluogo</w:t>
      </w:r>
    </w:p>
    <w:p w:rsidR="00055BCE" w:rsidRPr="002121B4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FC1">
        <w:rPr>
          <w:rFonts w:ascii="Times New Roman" w:hAnsi="Times New Roman" w:cs="Times New Roman"/>
        </w:rPr>
        <w:t>Per alunno C. D. F.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Classe II A </w:t>
      </w:r>
      <w:r w:rsidRPr="00310FC1">
        <w:rPr>
          <w:rFonts w:ascii="Times New Roman" w:hAnsi="Times New Roman" w:cs="Times New Roman"/>
          <w:b/>
        </w:rPr>
        <w:t>Dogana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FC1">
        <w:rPr>
          <w:rFonts w:ascii="Times New Roman" w:hAnsi="Times New Roman" w:cs="Times New Roman"/>
        </w:rPr>
        <w:t>Per alunno P. A.</w:t>
      </w:r>
    </w:p>
    <w:p w:rsidR="00055BCE" w:rsidRPr="002121B4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Classe II A </w:t>
      </w:r>
      <w:r w:rsidRPr="00310FC1">
        <w:rPr>
          <w:rFonts w:ascii="Times New Roman" w:hAnsi="Times New Roman" w:cs="Times New Roman"/>
          <w:b/>
        </w:rPr>
        <w:t>Dogana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FC1">
        <w:rPr>
          <w:rFonts w:ascii="Times New Roman" w:hAnsi="Times New Roman" w:cs="Times New Roman"/>
        </w:rPr>
        <w:t>Per alunno B. A.</w:t>
      </w: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FC1">
        <w:rPr>
          <w:rFonts w:ascii="Times New Roman" w:hAnsi="Times New Roman" w:cs="Times New Roman"/>
          <w:b/>
        </w:rPr>
        <w:t>Classe I</w:t>
      </w:r>
      <w:r>
        <w:rPr>
          <w:rFonts w:ascii="Times New Roman" w:hAnsi="Times New Roman" w:cs="Times New Roman"/>
          <w:b/>
        </w:rPr>
        <w:t>V</w:t>
      </w:r>
      <w:r w:rsidRPr="00310FC1">
        <w:rPr>
          <w:rFonts w:ascii="Times New Roman" w:hAnsi="Times New Roman" w:cs="Times New Roman"/>
          <w:b/>
        </w:rPr>
        <w:t xml:space="preserve"> A Dogana</w:t>
      </w:r>
    </w:p>
    <w:p w:rsidR="00055BCE" w:rsidRPr="00310FC1" w:rsidRDefault="00055BCE" w:rsidP="00055BC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055BCE" w:rsidRPr="00310FC1" w:rsidRDefault="00055BCE" w:rsidP="00055BC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  <w:r w:rsidRPr="00310FC1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lastRenderedPageBreak/>
        <w:t>SCUOLA INFANZIA</w:t>
      </w:r>
    </w:p>
    <w:p w:rsidR="00055BCE" w:rsidRPr="00310FC1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alunno G.L.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Sezione A Dogana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55BCE" w:rsidRDefault="00055BCE" w:rsidP="00055BCE">
      <w:pPr>
        <w:spacing w:after="0" w:line="240" w:lineRule="auto"/>
        <w:rPr>
          <w:rFonts w:ascii="Times New Roman" w:hAnsi="Times New Roman" w:cs="Times New Roman"/>
          <w:b/>
        </w:rPr>
      </w:pPr>
    </w:p>
    <w:p w:rsidR="00055BCE" w:rsidRP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5BCE">
        <w:rPr>
          <w:rFonts w:ascii="Times New Roman" w:hAnsi="Times New Roman" w:cs="Times New Roman"/>
        </w:rPr>
        <w:t>Per alunno S.M.N.</w:t>
      </w:r>
    </w:p>
    <w:p w:rsidR="00055BCE" w:rsidRP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55BCE">
        <w:rPr>
          <w:rFonts w:ascii="Times New Roman" w:hAnsi="Times New Roman" w:cs="Times New Roman"/>
          <w:b/>
        </w:rPr>
        <w:t>Sezione A Capoluogo</w:t>
      </w:r>
    </w:p>
    <w:p w:rsidR="00055BCE" w:rsidRDefault="00055BCE" w:rsidP="00055B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01DB6" w:rsidRDefault="00B01DB6" w:rsidP="00B01DB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57C64" w:rsidRDefault="00B57C64" w:rsidP="00B01DB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57C64" w:rsidRPr="00310FC1" w:rsidRDefault="00B57C64" w:rsidP="00B57C64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310FC1">
        <w:rPr>
          <w:rFonts w:ascii="Times New Roman" w:hAnsi="Times New Roman" w:cs="Times New Roman"/>
          <w:b/>
          <w:u w:val="single"/>
        </w:rPr>
        <w:t>ATTI</w:t>
      </w:r>
      <w:r w:rsidR="00B073D8">
        <w:rPr>
          <w:rFonts w:ascii="Times New Roman" w:hAnsi="Times New Roman" w:cs="Times New Roman"/>
          <w:b/>
          <w:u w:val="single"/>
        </w:rPr>
        <w:t>/ALBO/SITO WEB</w:t>
      </w:r>
    </w:p>
    <w:p w:rsidR="00310FC1" w:rsidRDefault="00310FC1" w:rsidP="00310FC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5435D" w:rsidRDefault="00A5435D" w:rsidP="00106C92">
      <w:pPr>
        <w:spacing w:after="0" w:line="36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</w:p>
    <w:p w:rsidR="00071C4E" w:rsidRDefault="00071C4E" w:rsidP="00E07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C4E" w:rsidRDefault="00106C92" w:rsidP="00A54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</w:t>
      </w:r>
      <w:r w:rsidR="00A35727">
        <w:rPr>
          <w:rFonts w:ascii="Times New Roman" w:hAnsi="Times New Roman" w:cs="Times New Roman"/>
        </w:rPr>
        <w:t xml:space="preserve"> </w:t>
      </w:r>
      <w:r w:rsidR="005C4F12" w:rsidRPr="005C4F12">
        <w:rPr>
          <w:rFonts w:ascii="Times New Roman" w:hAnsi="Times New Roman" w:cs="Times New Roman"/>
          <w:b/>
        </w:rPr>
        <w:t xml:space="preserve">Convocazione </w:t>
      </w:r>
      <w:r w:rsidR="00B073D8">
        <w:rPr>
          <w:rFonts w:ascii="Times New Roman" w:hAnsi="Times New Roman" w:cs="Times New Roman"/>
          <w:b/>
        </w:rPr>
        <w:t xml:space="preserve">on line docenti </w:t>
      </w:r>
      <w:r w:rsidR="005C4F12">
        <w:rPr>
          <w:rFonts w:ascii="Times New Roman" w:hAnsi="Times New Roman" w:cs="Times New Roman"/>
          <w:b/>
        </w:rPr>
        <w:t xml:space="preserve"> </w:t>
      </w:r>
      <w:r w:rsidR="005C4F12" w:rsidRPr="005C4F12">
        <w:rPr>
          <w:rFonts w:ascii="Times New Roman" w:hAnsi="Times New Roman" w:cs="Times New Roman"/>
          <w:b/>
        </w:rPr>
        <w:t xml:space="preserve">e </w:t>
      </w:r>
      <w:r w:rsidR="00A35727" w:rsidRPr="005C4F12">
        <w:rPr>
          <w:rFonts w:ascii="Times New Roman" w:hAnsi="Times New Roman" w:cs="Times New Roman"/>
          <w:b/>
        </w:rPr>
        <w:t xml:space="preserve">calendario riunioni tecniche_ </w:t>
      </w:r>
      <w:r w:rsidR="005C4F12" w:rsidRPr="005C4F12">
        <w:rPr>
          <w:rFonts w:ascii="Times New Roman" w:hAnsi="Times New Roman" w:cs="Times New Roman"/>
          <w:b/>
        </w:rPr>
        <w:t>2</w:t>
      </w:r>
      <w:r w:rsidR="008B2476">
        <w:rPr>
          <w:rFonts w:ascii="Times New Roman" w:hAnsi="Times New Roman" w:cs="Times New Roman"/>
          <w:b/>
        </w:rPr>
        <w:t>6</w:t>
      </w:r>
      <w:r w:rsidR="005C4F12" w:rsidRPr="005C4F12">
        <w:rPr>
          <w:rFonts w:ascii="Times New Roman" w:hAnsi="Times New Roman" w:cs="Times New Roman"/>
          <w:b/>
        </w:rPr>
        <w:t>.09.202</w:t>
      </w:r>
      <w:r w:rsidR="00055BCE">
        <w:rPr>
          <w:rFonts w:ascii="Times New Roman" w:hAnsi="Times New Roman" w:cs="Times New Roman"/>
          <w:b/>
        </w:rPr>
        <w:t>4</w:t>
      </w:r>
      <w:r w:rsidR="005C4F12">
        <w:rPr>
          <w:rFonts w:ascii="Times New Roman" w:hAnsi="Times New Roman" w:cs="Times New Roman"/>
        </w:rPr>
        <w:t xml:space="preserve"> _</w:t>
      </w:r>
      <w:r w:rsidR="00A35727">
        <w:rPr>
          <w:rFonts w:ascii="Times New Roman" w:hAnsi="Times New Roman" w:cs="Times New Roman"/>
        </w:rPr>
        <w:t xml:space="preserve">Docenti/Supervisori metodo A.B.A. </w:t>
      </w:r>
      <w:r w:rsidR="00A5435D">
        <w:rPr>
          <w:rFonts w:ascii="Times New Roman" w:hAnsi="Times New Roman" w:cs="Times New Roman"/>
        </w:rPr>
        <w:t>_</w:t>
      </w:r>
      <w:r w:rsidR="00A5435D" w:rsidRPr="00A5435D">
        <w:rPr>
          <w:rFonts w:ascii="Times New Roman" w:hAnsi="Times New Roman" w:cs="Times New Roman"/>
        </w:rPr>
        <w:t xml:space="preserve"> </w:t>
      </w:r>
      <w:r w:rsidR="00A5435D">
        <w:rPr>
          <w:rFonts w:ascii="Times New Roman" w:hAnsi="Times New Roman" w:cs="Times New Roman"/>
        </w:rPr>
        <w:t>art.n.11 c.2 del</w:t>
      </w:r>
      <w:r w:rsidR="00A5435D" w:rsidRPr="00E07B73">
        <w:rPr>
          <w:rFonts w:ascii="Times New Roman" w:hAnsi="Times New Roman" w:cs="Times New Roman"/>
        </w:rPr>
        <w:t xml:space="preserve"> </w:t>
      </w:r>
      <w:r w:rsidR="00A5435D" w:rsidRPr="007E2010">
        <w:rPr>
          <w:rFonts w:ascii="Times New Roman" w:hAnsi="Times New Roman" w:cs="Times New Roman"/>
        </w:rPr>
        <w:t>“Protocollo accesso in orario curricolare figure esterne aventi titolarità per gli</w:t>
      </w:r>
      <w:r w:rsidR="00A5435D">
        <w:rPr>
          <w:rFonts w:ascii="Times New Roman" w:hAnsi="Times New Roman" w:cs="Times New Roman"/>
        </w:rPr>
        <w:t xml:space="preserve"> </w:t>
      </w:r>
      <w:r w:rsidR="00A5435D" w:rsidRPr="007E2010">
        <w:rPr>
          <w:rFonts w:ascii="Times New Roman" w:hAnsi="Times New Roman" w:cs="Times New Roman"/>
        </w:rPr>
        <w:t xml:space="preserve">interventi A.B.A. approvato </w:t>
      </w:r>
      <w:r w:rsidR="00660ADD">
        <w:rPr>
          <w:rFonts w:ascii="Times New Roman" w:hAnsi="Times New Roman" w:cs="Times New Roman"/>
        </w:rPr>
        <w:t>dagli OO.CC.</w:t>
      </w:r>
      <w:r w:rsidR="00A5435D" w:rsidRPr="007E2010">
        <w:rPr>
          <w:rFonts w:ascii="Times New Roman" w:hAnsi="Times New Roman" w:cs="Times New Roman"/>
        </w:rPr>
        <w:t xml:space="preserve"> (allegato del Piano Annuale </w:t>
      </w:r>
      <w:r w:rsidR="00A5435D" w:rsidRPr="00B07EF0">
        <w:rPr>
          <w:rFonts w:ascii="Times New Roman" w:hAnsi="Times New Roman" w:cs="Times New Roman"/>
        </w:rPr>
        <w:t>per l’inclusione 202</w:t>
      </w:r>
      <w:r w:rsidR="00055BCE">
        <w:rPr>
          <w:rFonts w:ascii="Times New Roman" w:hAnsi="Times New Roman" w:cs="Times New Roman"/>
        </w:rPr>
        <w:t>4</w:t>
      </w:r>
      <w:r w:rsidR="00A5435D" w:rsidRPr="00B07EF0">
        <w:rPr>
          <w:rFonts w:ascii="Times New Roman" w:hAnsi="Times New Roman" w:cs="Times New Roman"/>
        </w:rPr>
        <w:t>-2</w:t>
      </w:r>
      <w:r w:rsidR="00055BCE">
        <w:rPr>
          <w:rFonts w:ascii="Times New Roman" w:hAnsi="Times New Roman" w:cs="Times New Roman"/>
        </w:rPr>
        <w:t>5</w:t>
      </w:r>
      <w:r w:rsidR="00A5435D">
        <w:rPr>
          <w:rFonts w:ascii="Times New Roman" w:hAnsi="Times New Roman" w:cs="Times New Roman"/>
        </w:rPr>
        <w:t>)</w:t>
      </w:r>
      <w:r w:rsidR="00B57C64">
        <w:rPr>
          <w:rFonts w:ascii="Times New Roman" w:hAnsi="Times New Roman" w:cs="Times New Roman"/>
        </w:rPr>
        <w:t>.</w:t>
      </w:r>
    </w:p>
    <w:p w:rsidR="00106C92" w:rsidRDefault="00106C92" w:rsidP="00E07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73" w:rsidRPr="00594A5B" w:rsidRDefault="00E07B73" w:rsidP="00E07B7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94A5B">
        <w:rPr>
          <w:rFonts w:ascii="Times New Roman" w:hAnsi="Times New Roman" w:cs="Times New Roman"/>
          <w:b/>
          <w:i/>
          <w:u w:val="single"/>
        </w:rPr>
        <w:t>Premesso</w:t>
      </w:r>
    </w:p>
    <w:p w:rsidR="00E07B73" w:rsidRPr="00E07B73" w:rsidRDefault="00E07B73" w:rsidP="00E07B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7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che ad oggi risulta completato l'organico </w:t>
      </w:r>
      <w:r w:rsidRPr="00E07B73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sostegno con relativa </w:t>
      </w:r>
      <w:r w:rsidRPr="00E07B73">
        <w:rPr>
          <w:rFonts w:ascii="Times New Roman" w:hAnsi="Times New Roman" w:cs="Times New Roman"/>
        </w:rPr>
        <w:t>assegnazione dei docenti alle classi e</w:t>
      </w:r>
      <w:r>
        <w:rPr>
          <w:rFonts w:ascii="Times New Roman" w:hAnsi="Times New Roman" w:cs="Times New Roman"/>
        </w:rPr>
        <w:t xml:space="preserve">d è altresì in vigore l'orario settimanale </w:t>
      </w:r>
      <w:r w:rsidRPr="00E07B73">
        <w:rPr>
          <w:rFonts w:ascii="Times New Roman" w:hAnsi="Times New Roman" w:cs="Times New Roman"/>
        </w:rPr>
        <w:t>definitivo;</w:t>
      </w:r>
    </w:p>
    <w:p w:rsidR="00E07B73" w:rsidRDefault="00E07B73" w:rsidP="00E07B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73">
        <w:rPr>
          <w:rFonts w:ascii="Times New Roman" w:hAnsi="Times New Roman" w:cs="Times New Roman"/>
        </w:rPr>
        <w:t>- che</w:t>
      </w:r>
      <w:r>
        <w:rPr>
          <w:rFonts w:ascii="Times New Roman" w:hAnsi="Times New Roman" w:cs="Times New Roman"/>
        </w:rPr>
        <w:t xml:space="preserve"> è </w:t>
      </w:r>
      <w:r w:rsidRPr="00E07B73">
        <w:rPr>
          <w:rFonts w:ascii="Times New Roman" w:hAnsi="Times New Roman" w:cs="Times New Roman"/>
        </w:rPr>
        <w:t>stato</w:t>
      </w:r>
      <w:r>
        <w:rPr>
          <w:rFonts w:ascii="Times New Roman" w:hAnsi="Times New Roman" w:cs="Times New Roman"/>
        </w:rPr>
        <w:t xml:space="preserve"> inoltre </w:t>
      </w:r>
      <w:r w:rsidR="00055BCE">
        <w:rPr>
          <w:rFonts w:ascii="Times New Roman" w:hAnsi="Times New Roman" w:cs="Times New Roman"/>
        </w:rPr>
        <w:t>richiesto</w:t>
      </w:r>
      <w:r>
        <w:rPr>
          <w:rFonts w:ascii="Times New Roman" w:hAnsi="Times New Roman" w:cs="Times New Roman"/>
        </w:rPr>
        <w:t xml:space="preserve"> per i ragazzi</w:t>
      </w:r>
      <w:r w:rsidRPr="00E07B73">
        <w:rPr>
          <w:rFonts w:ascii="Times New Roman" w:hAnsi="Times New Roman" w:cs="Times New Roman"/>
        </w:rPr>
        <w:t xml:space="preserve"> che ne usufruiscono (L.n.104/92 art.n.3 c.3 e richiesta delle fami</w:t>
      </w:r>
      <w:r>
        <w:rPr>
          <w:rFonts w:ascii="Times New Roman" w:hAnsi="Times New Roman" w:cs="Times New Roman"/>
        </w:rPr>
        <w:t>glie) il servizio di assistenza</w:t>
      </w:r>
      <w:r w:rsidRPr="00E07B73">
        <w:rPr>
          <w:rFonts w:ascii="Times New Roman" w:hAnsi="Times New Roman" w:cs="Times New Roman"/>
        </w:rPr>
        <w:t xml:space="preserve"> specialistica da parte dell</w:t>
      </w:r>
      <w:r w:rsidR="00055BCE">
        <w:rPr>
          <w:rFonts w:ascii="Times New Roman" w:hAnsi="Times New Roman" w:cs="Times New Roman"/>
        </w:rPr>
        <w:t>e</w:t>
      </w:r>
      <w:r w:rsidRPr="00E07B73">
        <w:rPr>
          <w:rFonts w:ascii="Times New Roman" w:hAnsi="Times New Roman" w:cs="Times New Roman"/>
        </w:rPr>
        <w:t xml:space="preserve"> cooperativa</w:t>
      </w:r>
      <w:r>
        <w:rPr>
          <w:rFonts w:ascii="Times New Roman" w:hAnsi="Times New Roman" w:cs="Times New Roman"/>
        </w:rPr>
        <w:t xml:space="preserve"> CSM Service</w:t>
      </w:r>
      <w:r w:rsidR="00055BCE">
        <w:rPr>
          <w:rFonts w:ascii="Times New Roman" w:hAnsi="Times New Roman" w:cs="Times New Roman"/>
        </w:rPr>
        <w:t xml:space="preserve"> e Agorà;</w:t>
      </w:r>
    </w:p>
    <w:p w:rsidR="00E07B73" w:rsidRDefault="00E07B73" w:rsidP="00E07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che nell'anno scolastico</w:t>
      </w:r>
      <w:r w:rsidRPr="00E07B73">
        <w:rPr>
          <w:rFonts w:ascii="Times New Roman" w:hAnsi="Times New Roman" w:cs="Times New Roman"/>
        </w:rPr>
        <w:t xml:space="preserve"> in corso</w:t>
      </w:r>
      <w:r w:rsidR="00660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 è </w:t>
      </w:r>
      <w:r w:rsidR="00071C4E">
        <w:rPr>
          <w:rFonts w:ascii="Times New Roman" w:hAnsi="Times New Roman" w:cs="Times New Roman"/>
        </w:rPr>
        <w:t>stato un significativo</w:t>
      </w:r>
      <w:r w:rsidR="007110F6">
        <w:rPr>
          <w:rFonts w:ascii="Times New Roman" w:hAnsi="Times New Roman" w:cs="Times New Roman"/>
        </w:rPr>
        <w:t xml:space="preserve"> </w:t>
      </w:r>
      <w:r w:rsidR="00071C4E">
        <w:rPr>
          <w:rFonts w:ascii="Times New Roman" w:hAnsi="Times New Roman" w:cs="Times New Roman"/>
        </w:rPr>
        <w:t xml:space="preserve">ricambio </w:t>
      </w:r>
      <w:r w:rsidR="007110F6">
        <w:rPr>
          <w:rFonts w:ascii="Times New Roman" w:hAnsi="Times New Roman" w:cs="Times New Roman"/>
        </w:rPr>
        <w:t xml:space="preserve">di docenti in organico e </w:t>
      </w:r>
      <w:r w:rsidRPr="00E07B73">
        <w:rPr>
          <w:rFonts w:ascii="Times New Roman" w:hAnsi="Times New Roman" w:cs="Times New Roman"/>
        </w:rPr>
        <w:t>una di</w:t>
      </w:r>
      <w:r w:rsidR="007110F6">
        <w:rPr>
          <w:rFonts w:ascii="Times New Roman" w:hAnsi="Times New Roman" w:cs="Times New Roman"/>
        </w:rPr>
        <w:t xml:space="preserve">versa assegnazione dei docenti </w:t>
      </w:r>
      <w:r w:rsidRPr="00E07B73">
        <w:rPr>
          <w:rFonts w:ascii="Times New Roman" w:hAnsi="Times New Roman" w:cs="Times New Roman"/>
        </w:rPr>
        <w:t xml:space="preserve">alle classi.  Tanto precisato, è importante che i nuovi docenti </w:t>
      </w:r>
      <w:r w:rsidR="00071C4E">
        <w:rPr>
          <w:rFonts w:ascii="Times New Roman" w:hAnsi="Times New Roman" w:cs="Times New Roman"/>
        </w:rPr>
        <w:t xml:space="preserve">abbiano un primo </w:t>
      </w:r>
      <w:r w:rsidR="007110F6">
        <w:rPr>
          <w:rFonts w:ascii="Times New Roman" w:hAnsi="Times New Roman" w:cs="Times New Roman"/>
        </w:rPr>
        <w:t xml:space="preserve">momento di conoscenza e condivisione </w:t>
      </w:r>
      <w:r w:rsidRPr="00E07B73">
        <w:rPr>
          <w:rFonts w:ascii="Times New Roman" w:hAnsi="Times New Roman" w:cs="Times New Roman"/>
        </w:rPr>
        <w:t>delle azi</w:t>
      </w:r>
      <w:r w:rsidR="007110F6">
        <w:rPr>
          <w:rFonts w:ascii="Times New Roman" w:hAnsi="Times New Roman" w:cs="Times New Roman"/>
        </w:rPr>
        <w:t xml:space="preserve">oni educative da intraprendere </w:t>
      </w:r>
      <w:r w:rsidRPr="00E07B73">
        <w:rPr>
          <w:rFonts w:ascii="Times New Roman" w:hAnsi="Times New Roman" w:cs="Times New Roman"/>
        </w:rPr>
        <w:t xml:space="preserve">conoscendo i centri </w:t>
      </w:r>
      <w:r w:rsidR="00071C4E">
        <w:rPr>
          <w:rFonts w:ascii="Times New Roman" w:hAnsi="Times New Roman" w:cs="Times New Roman"/>
        </w:rPr>
        <w:t xml:space="preserve">di riabilitazione </w:t>
      </w:r>
      <w:r w:rsidR="007110F6">
        <w:rPr>
          <w:rFonts w:ascii="Times New Roman" w:hAnsi="Times New Roman" w:cs="Times New Roman"/>
        </w:rPr>
        <w:t xml:space="preserve">che seguono i bambini </w:t>
      </w:r>
      <w:r w:rsidR="00C3084B">
        <w:rPr>
          <w:rFonts w:ascii="Times New Roman" w:hAnsi="Times New Roman" w:cs="Times New Roman"/>
        </w:rPr>
        <w:t>nell'approccio</w:t>
      </w:r>
      <w:r w:rsidRPr="00E07B73">
        <w:rPr>
          <w:rFonts w:ascii="Times New Roman" w:hAnsi="Times New Roman" w:cs="Times New Roman"/>
        </w:rPr>
        <w:t xml:space="preserve"> A.B.A. attraverso un primo incontro  con i supervisori;</w:t>
      </w:r>
    </w:p>
    <w:p w:rsidR="00A35727" w:rsidRPr="00310FC1" w:rsidRDefault="00E07B73" w:rsidP="007E201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10FC1">
        <w:rPr>
          <w:rFonts w:ascii="Times New Roman" w:hAnsi="Times New Roman" w:cs="Times New Roman"/>
          <w:b/>
          <w:i/>
          <w:u w:val="single"/>
        </w:rPr>
        <w:t xml:space="preserve">si comunica </w:t>
      </w:r>
    </w:p>
    <w:p w:rsidR="00E07B73" w:rsidRDefault="00E07B73" w:rsidP="007E20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73">
        <w:rPr>
          <w:rFonts w:ascii="Times New Roman" w:hAnsi="Times New Roman" w:cs="Times New Roman"/>
        </w:rPr>
        <w:t>che, come da</w:t>
      </w:r>
      <w:r w:rsidR="00A5435D">
        <w:rPr>
          <w:rFonts w:ascii="Times New Roman" w:hAnsi="Times New Roman" w:cs="Times New Roman"/>
        </w:rPr>
        <w:t xml:space="preserve"> art.n.11 c.2 del</w:t>
      </w:r>
      <w:r w:rsidRPr="00E07B73">
        <w:rPr>
          <w:rFonts w:ascii="Times New Roman" w:hAnsi="Times New Roman" w:cs="Times New Roman"/>
        </w:rPr>
        <w:t xml:space="preserve"> </w:t>
      </w:r>
      <w:r w:rsidR="007E2010" w:rsidRPr="007E2010">
        <w:rPr>
          <w:rFonts w:ascii="Times New Roman" w:hAnsi="Times New Roman" w:cs="Times New Roman"/>
        </w:rPr>
        <w:t>“Protocollo accesso in orario curricolare figure esterne aventi titolarità per gli</w:t>
      </w:r>
      <w:r w:rsidR="007E2010">
        <w:rPr>
          <w:rFonts w:ascii="Times New Roman" w:hAnsi="Times New Roman" w:cs="Times New Roman"/>
        </w:rPr>
        <w:t xml:space="preserve"> </w:t>
      </w:r>
      <w:r w:rsidR="007E2010" w:rsidRPr="007E2010">
        <w:rPr>
          <w:rFonts w:ascii="Times New Roman" w:hAnsi="Times New Roman" w:cs="Times New Roman"/>
        </w:rPr>
        <w:t xml:space="preserve">interventi A.B.A. approvato </w:t>
      </w:r>
      <w:r w:rsidR="00660ADD">
        <w:rPr>
          <w:rFonts w:ascii="Times New Roman" w:hAnsi="Times New Roman" w:cs="Times New Roman"/>
        </w:rPr>
        <w:t xml:space="preserve">dagli OO.CC. </w:t>
      </w:r>
      <w:r w:rsidR="007E2010">
        <w:rPr>
          <w:rFonts w:ascii="Times New Roman" w:hAnsi="Times New Roman" w:cs="Times New Roman"/>
        </w:rPr>
        <w:t xml:space="preserve"> e </w:t>
      </w:r>
      <w:r w:rsidRPr="005C4F12">
        <w:rPr>
          <w:rFonts w:ascii="Times New Roman" w:hAnsi="Times New Roman" w:cs="Times New Roman"/>
          <w:b/>
        </w:rPr>
        <w:t xml:space="preserve">come da calendario allegato, </w:t>
      </w:r>
      <w:r w:rsidR="005C4F12" w:rsidRPr="005C4F12">
        <w:rPr>
          <w:rFonts w:ascii="Times New Roman" w:hAnsi="Times New Roman" w:cs="Times New Roman"/>
          <w:b/>
        </w:rPr>
        <w:t>il 2</w:t>
      </w:r>
      <w:r w:rsidR="008B2476">
        <w:rPr>
          <w:rFonts w:ascii="Times New Roman" w:hAnsi="Times New Roman" w:cs="Times New Roman"/>
          <w:b/>
        </w:rPr>
        <w:t>6</w:t>
      </w:r>
      <w:r w:rsidR="005C4F12" w:rsidRPr="005C4F12">
        <w:rPr>
          <w:rFonts w:ascii="Times New Roman" w:hAnsi="Times New Roman" w:cs="Times New Roman"/>
          <w:b/>
        </w:rPr>
        <w:t>.09.202</w:t>
      </w:r>
      <w:r w:rsidR="00055BCE">
        <w:rPr>
          <w:rFonts w:ascii="Times New Roman" w:hAnsi="Times New Roman" w:cs="Times New Roman"/>
          <w:b/>
        </w:rPr>
        <w:t>4</w:t>
      </w:r>
      <w:r w:rsidR="005C4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sono previst</w:t>
      </w:r>
      <w:r w:rsidR="005C4F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E2010">
        <w:rPr>
          <w:rFonts w:ascii="Times New Roman" w:hAnsi="Times New Roman" w:cs="Times New Roman"/>
        </w:rPr>
        <w:t xml:space="preserve">le </w:t>
      </w:r>
      <w:r w:rsidR="007E2010" w:rsidRPr="005C4F12">
        <w:rPr>
          <w:rFonts w:ascii="Times New Roman" w:hAnsi="Times New Roman" w:cs="Times New Roman"/>
          <w:b/>
        </w:rPr>
        <w:t>riunioni tecniche</w:t>
      </w:r>
      <w:r w:rsidRPr="005C4F12">
        <w:rPr>
          <w:rFonts w:ascii="Times New Roman" w:hAnsi="Times New Roman" w:cs="Times New Roman"/>
          <w:b/>
        </w:rPr>
        <w:t xml:space="preserve"> </w:t>
      </w:r>
      <w:r w:rsidR="005C4F12" w:rsidRPr="005C4F12">
        <w:rPr>
          <w:rFonts w:ascii="Times New Roman" w:hAnsi="Times New Roman" w:cs="Times New Roman"/>
          <w:b/>
        </w:rPr>
        <w:t>on line</w:t>
      </w:r>
      <w:r w:rsidR="005C4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 i docenti </w:t>
      </w:r>
      <w:r w:rsidRPr="00E07B73">
        <w:rPr>
          <w:rFonts w:ascii="Times New Roman" w:hAnsi="Times New Roman" w:cs="Times New Roman"/>
        </w:rPr>
        <w:t>del consigli di c</w:t>
      </w:r>
      <w:r w:rsidR="00A5435D">
        <w:rPr>
          <w:rFonts w:ascii="Times New Roman" w:hAnsi="Times New Roman" w:cs="Times New Roman"/>
        </w:rPr>
        <w:t xml:space="preserve">lasse o team docenti della sezione/classe </w:t>
      </w:r>
      <w:r>
        <w:rPr>
          <w:rFonts w:ascii="Times New Roman" w:hAnsi="Times New Roman" w:cs="Times New Roman"/>
        </w:rPr>
        <w:t xml:space="preserve"> ed i </w:t>
      </w:r>
      <w:r w:rsidRPr="0099111B">
        <w:rPr>
          <w:rFonts w:ascii="Times New Roman" w:hAnsi="Times New Roman" w:cs="Times New Roman"/>
        </w:rPr>
        <w:t xml:space="preserve">supervisori del metodo A.B.A. </w:t>
      </w:r>
      <w:r w:rsidR="00F03AE3">
        <w:rPr>
          <w:rFonts w:ascii="Times New Roman" w:hAnsi="Times New Roman" w:cs="Times New Roman"/>
        </w:rPr>
        <w:t xml:space="preserve">come da prospetto che segue, </w:t>
      </w:r>
      <w:r w:rsidRPr="0099111B">
        <w:rPr>
          <w:rFonts w:ascii="Times New Roman" w:hAnsi="Times New Roman" w:cs="Times New Roman"/>
        </w:rPr>
        <w:t xml:space="preserve">al fine di </w:t>
      </w:r>
      <w:r w:rsidR="00A5435D" w:rsidRPr="0099111B">
        <w:rPr>
          <w:rFonts w:ascii="Times New Roman" w:hAnsi="Times New Roman" w:cs="Times New Roman"/>
        </w:rPr>
        <w:t>acquisire dagli stessi le proposte</w:t>
      </w:r>
      <w:r w:rsidR="007E2010" w:rsidRPr="0099111B">
        <w:rPr>
          <w:rFonts w:ascii="Times New Roman" w:hAnsi="Times New Roman" w:cs="Times New Roman"/>
        </w:rPr>
        <w:t xml:space="preserve"> di osservazione</w:t>
      </w:r>
      <w:r w:rsidR="00A5435D" w:rsidRPr="0099111B">
        <w:rPr>
          <w:rFonts w:ascii="Times New Roman" w:hAnsi="Times New Roman" w:cs="Times New Roman"/>
        </w:rPr>
        <w:t xml:space="preserve"> utili a </w:t>
      </w:r>
      <w:r w:rsidR="007E2010" w:rsidRPr="0099111B">
        <w:rPr>
          <w:rFonts w:ascii="Times New Roman" w:hAnsi="Times New Roman" w:cs="Times New Roman"/>
        </w:rPr>
        <w:t xml:space="preserve"> </w:t>
      </w:r>
      <w:r w:rsidRPr="0099111B">
        <w:rPr>
          <w:rFonts w:ascii="Times New Roman" w:hAnsi="Times New Roman" w:cs="Times New Roman"/>
        </w:rPr>
        <w:t xml:space="preserve">predisporre </w:t>
      </w:r>
      <w:r w:rsidR="005C4F12" w:rsidRPr="0099111B">
        <w:rPr>
          <w:rFonts w:ascii="Times New Roman" w:hAnsi="Times New Roman" w:cs="Times New Roman"/>
        </w:rPr>
        <w:t xml:space="preserve">e condividere </w:t>
      </w:r>
      <w:r w:rsidRPr="0099111B">
        <w:rPr>
          <w:rFonts w:ascii="Times New Roman" w:hAnsi="Times New Roman" w:cs="Times New Roman"/>
        </w:rPr>
        <w:t xml:space="preserve">il </w:t>
      </w:r>
      <w:r w:rsidR="00660ADD" w:rsidRPr="0099111B">
        <w:rPr>
          <w:rFonts w:ascii="Times New Roman" w:hAnsi="Times New Roman" w:cs="Times New Roman"/>
        </w:rPr>
        <w:t xml:space="preserve">documento preliminare </w:t>
      </w:r>
      <w:r w:rsidRPr="0099111B">
        <w:rPr>
          <w:rFonts w:ascii="Times New Roman" w:hAnsi="Times New Roman" w:cs="Times New Roman"/>
        </w:rPr>
        <w:t>che  consentirà  l'autorizzazione  all'accesso  del supervisore/operatori del metodo A.B.A.</w:t>
      </w:r>
      <w:r w:rsidR="007E2010" w:rsidRPr="0099111B">
        <w:rPr>
          <w:rFonts w:ascii="Times New Roman" w:hAnsi="Times New Roman" w:cs="Times New Roman"/>
        </w:rPr>
        <w:t xml:space="preserve"> da p</w:t>
      </w:r>
      <w:r w:rsidR="00594A5B" w:rsidRPr="0099111B">
        <w:rPr>
          <w:rFonts w:ascii="Times New Roman" w:hAnsi="Times New Roman" w:cs="Times New Roman"/>
        </w:rPr>
        <w:t>arte del Dirigente  Scolastico</w:t>
      </w:r>
      <w:r w:rsidR="007E2010" w:rsidRPr="0099111B">
        <w:rPr>
          <w:rFonts w:ascii="Times New Roman" w:hAnsi="Times New Roman" w:cs="Times New Roman"/>
        </w:rPr>
        <w:t>.</w:t>
      </w:r>
    </w:p>
    <w:p w:rsidR="00594A5B" w:rsidRPr="0099111B" w:rsidRDefault="00594A5B" w:rsidP="007E201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9111B">
        <w:rPr>
          <w:rFonts w:ascii="Times New Roman" w:hAnsi="Times New Roman" w:cs="Times New Roman"/>
        </w:rPr>
        <w:t xml:space="preserve">Si ricorda che la riunione tecnica è finalizzata alla predisposizione condivisa </w:t>
      </w:r>
      <w:r w:rsidR="00B57C64">
        <w:rPr>
          <w:rFonts w:ascii="Times New Roman" w:hAnsi="Times New Roman" w:cs="Times New Roman"/>
        </w:rPr>
        <w:t xml:space="preserve">della struttura di massima </w:t>
      </w:r>
      <w:r w:rsidRPr="0099111B">
        <w:rPr>
          <w:rFonts w:ascii="Times New Roman" w:hAnsi="Times New Roman" w:cs="Times New Roman"/>
        </w:rPr>
        <w:t>del Documento preliminare per l’osservazione Interventi A.B.A. sulla base della proposta di osservazione del supervisore.</w:t>
      </w:r>
    </w:p>
    <w:p w:rsidR="00594A5B" w:rsidRPr="0099111B" w:rsidRDefault="00594A5B" w:rsidP="007E20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111B">
        <w:rPr>
          <w:rFonts w:ascii="Times New Roman" w:hAnsi="Times New Roman" w:cs="Times New Roman"/>
        </w:rPr>
        <w:t>Si accerterà poi, in sede di GLI</w:t>
      </w:r>
      <w:r w:rsidR="00B57C64">
        <w:rPr>
          <w:rFonts w:ascii="Times New Roman" w:hAnsi="Times New Roman" w:cs="Times New Roman"/>
        </w:rPr>
        <w:t xml:space="preserve"> </w:t>
      </w:r>
      <w:r w:rsidRPr="0099111B">
        <w:rPr>
          <w:rFonts w:ascii="Times New Roman" w:hAnsi="Times New Roman" w:cs="Times New Roman"/>
        </w:rPr>
        <w:t xml:space="preserve">la coerenza dello stesso con il Protocollo di accesso degli aventi titolarità per l’approccio A.B.A. in orario scolastico, approvato dal Collegio dei docenti e dal Consiglio di Istituto. </w:t>
      </w:r>
    </w:p>
    <w:p w:rsidR="00594A5B" w:rsidRPr="0099111B" w:rsidRDefault="00B57C64" w:rsidP="007E20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Successivamente, i</w:t>
      </w:r>
      <w:r w:rsidR="00594A5B" w:rsidRPr="0099111B">
        <w:rPr>
          <w:rFonts w:ascii="Times New Roman" w:hAnsi="Times New Roman" w:cs="Times New Roman"/>
        </w:rPr>
        <w:t>n sede GLO si provvederà all’approvazione del Documento definitivo per l’osservazione dell’Intervento A.B.A., di supporto all’alunno.</w:t>
      </w:r>
    </w:p>
    <w:p w:rsidR="0099111B" w:rsidRDefault="0099111B" w:rsidP="009911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presente comunicazione, </w:t>
      </w:r>
      <w:r w:rsidRPr="00E07B73">
        <w:rPr>
          <w:rFonts w:ascii="Times New Roman" w:hAnsi="Times New Roman" w:cs="Times New Roman"/>
        </w:rPr>
        <w:t xml:space="preserve">si allega </w:t>
      </w:r>
      <w:r>
        <w:rPr>
          <w:rFonts w:ascii="Times New Roman" w:hAnsi="Times New Roman" w:cs="Times New Roman"/>
        </w:rPr>
        <w:t>il format del redigendo documento in modo da agevolarne la sua rapida compilazione</w:t>
      </w:r>
      <w:r w:rsidRPr="00E07B73">
        <w:rPr>
          <w:rFonts w:ascii="Times New Roman" w:hAnsi="Times New Roman" w:cs="Times New Roman"/>
        </w:rPr>
        <w:t xml:space="preserve"> anche ai fini autorizzati</w:t>
      </w:r>
      <w:r>
        <w:rPr>
          <w:rFonts w:ascii="Times New Roman" w:hAnsi="Times New Roman" w:cs="Times New Roman"/>
        </w:rPr>
        <w:t>vi dell’accesso.</w:t>
      </w:r>
    </w:p>
    <w:p w:rsidR="00B57C64" w:rsidRPr="00E07B73" w:rsidRDefault="00B57C64" w:rsidP="009911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chiede cortesemente di comunicare all</w:t>
      </w:r>
      <w:r w:rsidR="00856F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docente </w:t>
      </w:r>
      <w:r w:rsidRPr="00E07B7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>abella Ceres_funzione strumentale Area 4 (</w:t>
      </w:r>
      <w:r w:rsidRPr="00E07B73">
        <w:rPr>
          <w:rFonts w:ascii="Times New Roman" w:hAnsi="Times New Roman" w:cs="Times New Roman"/>
        </w:rPr>
        <w:t xml:space="preserve">recapito </w:t>
      </w:r>
      <w:r>
        <w:rPr>
          <w:rFonts w:ascii="Times New Roman" w:hAnsi="Times New Roman" w:cs="Times New Roman"/>
        </w:rPr>
        <w:t>3383575999)</w:t>
      </w:r>
      <w:r w:rsidRPr="00E07B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gli </w:t>
      </w:r>
      <w:r w:rsidRPr="00E07B73">
        <w:rPr>
          <w:rFonts w:ascii="Times New Roman" w:hAnsi="Times New Roman" w:cs="Times New Roman"/>
        </w:rPr>
        <w:t xml:space="preserve">account </w:t>
      </w:r>
      <w:r>
        <w:rPr>
          <w:rFonts w:ascii="Times New Roman" w:hAnsi="Times New Roman" w:cs="Times New Roman"/>
        </w:rPr>
        <w:t>utili ad organizzare</w:t>
      </w:r>
      <w:r w:rsidRPr="00E07B73">
        <w:rPr>
          <w:rFonts w:ascii="Times New Roman" w:hAnsi="Times New Roman" w:cs="Times New Roman"/>
        </w:rPr>
        <w:t xml:space="preserve"> gli incontri in modalità on line.</w:t>
      </w:r>
    </w:p>
    <w:p w:rsidR="0099111B" w:rsidRDefault="0099111B" w:rsidP="0099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BD4" w:rsidRPr="005F4BD4" w:rsidRDefault="005F4BD4" w:rsidP="005F4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4BD4">
        <w:rPr>
          <w:rFonts w:ascii="Times New Roman" w:hAnsi="Times New Roman" w:cs="Times New Roman"/>
        </w:rPr>
        <w:t>Allegati:</w:t>
      </w:r>
    </w:p>
    <w:p w:rsidR="005F4BD4" w:rsidRPr="005F4BD4" w:rsidRDefault="005F4BD4" w:rsidP="005F4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4BD4">
        <w:rPr>
          <w:rFonts w:ascii="Times New Roman" w:hAnsi="Times New Roman" w:cs="Times New Roman"/>
        </w:rPr>
        <w:t>- calendario riunioni tecniche;</w:t>
      </w:r>
    </w:p>
    <w:p w:rsidR="005F4BD4" w:rsidRPr="005F4BD4" w:rsidRDefault="005F4BD4" w:rsidP="005F4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4BD4">
        <w:rPr>
          <w:rFonts w:ascii="Times New Roman" w:hAnsi="Times New Roman" w:cs="Times New Roman"/>
        </w:rPr>
        <w:t>- format “Documento per l’osservazione degli interventi A.B.A.”.</w:t>
      </w:r>
    </w:p>
    <w:p w:rsidR="005F4BD4" w:rsidRPr="00E07B73" w:rsidRDefault="005F4BD4" w:rsidP="0099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11B" w:rsidRDefault="0099111B" w:rsidP="0099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11B" w:rsidRPr="004164E9" w:rsidRDefault="00427C46" w:rsidP="0099111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427C46">
        <w:rPr>
          <w:rFonts w:ascii="Times New Roman" w:hAnsi="Times New Roman" w:cs="Times New Roman"/>
          <w:i/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5" o:spid="_x0000_s1026" type="#_x0000_t13" style="position:absolute;left:0;text-align:left;margin-left:403.25pt;margin-top:6.95pt;width:5.9pt;height:3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" adj="15010" fillcolor="#5b9bd5 [3204]" strokecolor="#1f4d78 [1604]" strokeweight="1pt">
            <v:path arrowok="t"/>
          </v:shape>
        </w:pict>
      </w:r>
      <w:r w:rsidR="0099111B" w:rsidRPr="004164E9">
        <w:rPr>
          <w:rFonts w:ascii="Times New Roman" w:hAnsi="Times New Roman" w:cs="Times New Roman"/>
          <w:i/>
        </w:rPr>
        <w:t xml:space="preserve">Il Protocollo è scaricabile in home page dell’I.C.Sannazaro dalla sezione </w:t>
      </w:r>
      <w:r w:rsidR="0099111B" w:rsidRPr="004164E9">
        <w:rPr>
          <w:rFonts w:ascii="Times New Roman" w:hAnsi="Times New Roman" w:cs="Times New Roman"/>
          <w:i/>
          <w:u w:val="single"/>
        </w:rPr>
        <w:t>Scuola inclusiva     P.A.I. 202</w:t>
      </w:r>
      <w:r w:rsidR="00055BCE">
        <w:rPr>
          <w:rFonts w:ascii="Times New Roman" w:hAnsi="Times New Roman" w:cs="Times New Roman"/>
          <w:i/>
          <w:u w:val="single"/>
        </w:rPr>
        <w:t>4</w:t>
      </w:r>
      <w:r w:rsidR="0099111B" w:rsidRPr="004164E9">
        <w:rPr>
          <w:rFonts w:ascii="Times New Roman" w:hAnsi="Times New Roman" w:cs="Times New Roman"/>
          <w:i/>
          <w:u w:val="single"/>
        </w:rPr>
        <w:t>-2</w:t>
      </w:r>
      <w:r w:rsidR="00055BCE">
        <w:rPr>
          <w:rFonts w:ascii="Times New Roman" w:hAnsi="Times New Roman" w:cs="Times New Roman"/>
          <w:i/>
          <w:u w:val="single"/>
        </w:rPr>
        <w:t>5</w:t>
      </w:r>
    </w:p>
    <w:p w:rsidR="0099111B" w:rsidRDefault="0099111B" w:rsidP="007E20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C92" w:rsidRDefault="00106C92" w:rsidP="00E07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C92" w:rsidRPr="00106C92" w:rsidRDefault="00106C92" w:rsidP="00106C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06C92">
        <w:rPr>
          <w:rFonts w:ascii="Times New Roman" w:eastAsia="Times New Roman" w:hAnsi="Times New Roman"/>
          <w:color w:val="000000"/>
          <w:lang w:eastAsia="it-IT"/>
        </w:rPr>
        <w:t>Il Dirigente Scolastico</w:t>
      </w:r>
    </w:p>
    <w:p w:rsidR="00106C92" w:rsidRPr="00106C92" w:rsidRDefault="00106C92" w:rsidP="00106C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06C92">
        <w:rPr>
          <w:rFonts w:ascii="Times New Roman" w:eastAsia="Times New Roman" w:hAnsi="Times New Roman"/>
          <w:color w:val="000000"/>
          <w:lang w:eastAsia="it-IT"/>
        </w:rPr>
        <w:t>Dott.ssa MARIA PAPPALARDO</w:t>
      </w:r>
    </w:p>
    <w:p w:rsidR="00106C92" w:rsidRPr="00106C92" w:rsidRDefault="00106C92" w:rsidP="00106C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06C92">
        <w:rPr>
          <w:rFonts w:ascii="Times New Roman" w:eastAsia="Times New Roman" w:hAnsi="Times New Roman"/>
          <w:color w:val="000000"/>
          <w:lang w:eastAsia="it-IT"/>
        </w:rPr>
        <w:t>Firma autografa sostituita a mezzo stampa ai sensi dell'art. 3 comma 2 del D.L. 39/93</w:t>
      </w:r>
    </w:p>
    <w:p w:rsidR="00106C92" w:rsidRDefault="00106C92" w:rsidP="00106C92">
      <w:pPr>
        <w:pStyle w:val="NormaleWeb"/>
        <w:spacing w:before="0" w:after="0"/>
        <w:jc w:val="both"/>
        <w:rPr>
          <w:rFonts w:eastAsia="Calibri"/>
          <w:color w:val="1C2024"/>
          <w:shd w:val="clear" w:color="auto" w:fill="FFFFFF"/>
          <w:lang w:eastAsia="en-US"/>
        </w:rPr>
      </w:pPr>
    </w:p>
    <w:p w:rsidR="00106C92" w:rsidRPr="00E07B73" w:rsidRDefault="00106C92" w:rsidP="00E07B7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06C92" w:rsidRPr="00E07B73" w:rsidSect="00C83EC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7B73"/>
    <w:rsid w:val="00023E5C"/>
    <w:rsid w:val="00055BCE"/>
    <w:rsid w:val="00071C4E"/>
    <w:rsid w:val="000D01D6"/>
    <w:rsid w:val="00106C92"/>
    <w:rsid w:val="00297990"/>
    <w:rsid w:val="00310FC1"/>
    <w:rsid w:val="00384823"/>
    <w:rsid w:val="00406348"/>
    <w:rsid w:val="004164E9"/>
    <w:rsid w:val="00427C46"/>
    <w:rsid w:val="00451160"/>
    <w:rsid w:val="00474B31"/>
    <w:rsid w:val="005444D0"/>
    <w:rsid w:val="00594A5B"/>
    <w:rsid w:val="005C4F12"/>
    <w:rsid w:val="005F4BD4"/>
    <w:rsid w:val="005F7AFB"/>
    <w:rsid w:val="00660ADD"/>
    <w:rsid w:val="007110F6"/>
    <w:rsid w:val="0076381D"/>
    <w:rsid w:val="007E2010"/>
    <w:rsid w:val="008032FB"/>
    <w:rsid w:val="00820170"/>
    <w:rsid w:val="00856F9A"/>
    <w:rsid w:val="008B2476"/>
    <w:rsid w:val="0099111B"/>
    <w:rsid w:val="00A35727"/>
    <w:rsid w:val="00A5435D"/>
    <w:rsid w:val="00AE6BAF"/>
    <w:rsid w:val="00B01DB6"/>
    <w:rsid w:val="00B073D8"/>
    <w:rsid w:val="00B07EF0"/>
    <w:rsid w:val="00B25A3F"/>
    <w:rsid w:val="00B57C64"/>
    <w:rsid w:val="00BD1417"/>
    <w:rsid w:val="00C212C4"/>
    <w:rsid w:val="00C3084B"/>
    <w:rsid w:val="00C559C6"/>
    <w:rsid w:val="00C83EC5"/>
    <w:rsid w:val="00CD2437"/>
    <w:rsid w:val="00D32A39"/>
    <w:rsid w:val="00DC6FEC"/>
    <w:rsid w:val="00E07B73"/>
    <w:rsid w:val="00EA3655"/>
    <w:rsid w:val="00F0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06C9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0F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A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0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hyperlink" Target="mailto:info@sanlucacentromedico.it" TargetMode="External"/><Relationship Id="rId5" Type="http://schemas.openxmlformats.org/officeDocument/2006/relationships/hyperlink" Target="mailto:saic81300d@istruzione.it" TargetMode="External"/><Relationship Id="rId10" Type="http://schemas.openxmlformats.org/officeDocument/2006/relationships/hyperlink" Target="mailto:centrocivitas@b2bpec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Maria</cp:lastModifiedBy>
  <cp:revision>3</cp:revision>
  <cp:lastPrinted>2023-09-20T17:14:00Z</cp:lastPrinted>
  <dcterms:created xsi:type="dcterms:W3CDTF">2024-09-20T16:54:00Z</dcterms:created>
  <dcterms:modified xsi:type="dcterms:W3CDTF">2024-09-21T16:00:00Z</dcterms:modified>
</cp:coreProperties>
</file>