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72" w:rsidRPr="00342D66" w:rsidRDefault="00845652" w:rsidP="00902172">
      <w:pPr>
        <w:spacing w:after="0"/>
        <w:ind w:left="289" w:right="7" w:hanging="10"/>
        <w:jc w:val="center"/>
        <w:rPr>
          <w:rFonts w:ascii="Times New Roman" w:eastAsia="Verdana" w:hAnsi="Times New Roman"/>
          <w:color w:val="16365D"/>
          <w:sz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27D87F0" wp14:editId="04D4F31C">
            <wp:extent cx="1626038" cy="723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707" cy="7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52" w:rsidRDefault="00845652" w:rsidP="0090217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02172" w:rsidRPr="00342D66" w:rsidRDefault="00902172" w:rsidP="0090217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42D66">
        <w:rPr>
          <w:rFonts w:ascii="Times New Roman" w:hAnsi="Times New Roman"/>
          <w:b/>
          <w:sz w:val="24"/>
          <w:szCs w:val="24"/>
        </w:rPr>
        <w:t>ISTITUTO COMPRENSIVO “J. SANNAZARO”</w:t>
      </w:r>
    </w:p>
    <w:p w:rsidR="00902172" w:rsidRPr="00342D66" w:rsidRDefault="00902172" w:rsidP="00902172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D66">
        <w:rPr>
          <w:rFonts w:ascii="Times New Roman" w:hAnsi="Times New Roman"/>
          <w:b/>
          <w:sz w:val="24"/>
          <w:szCs w:val="24"/>
        </w:rPr>
        <w:t>OLIVETO CITRA (SA)</w:t>
      </w:r>
    </w:p>
    <w:p w:rsidR="00902172" w:rsidRPr="00342D66" w:rsidRDefault="00902172" w:rsidP="00902172">
      <w:pPr>
        <w:pStyle w:val="Titolo5"/>
        <w:spacing w:line="0" w:lineRule="atLeast"/>
        <w:jc w:val="center"/>
        <w:rPr>
          <w:rFonts w:ascii="Times New Roman" w:hAnsi="Times New Roman"/>
          <w:b/>
          <w:sz w:val="16"/>
          <w:szCs w:val="16"/>
        </w:rPr>
      </w:pPr>
      <w:r w:rsidRPr="00342D66">
        <w:rPr>
          <w:rFonts w:ascii="Times New Roman" w:hAnsi="Times New Roman"/>
          <w:sz w:val="16"/>
          <w:szCs w:val="16"/>
        </w:rPr>
        <w:t xml:space="preserve">Via F. Cavallotti, 15 - Tel. 0828/793037 </w:t>
      </w:r>
    </w:p>
    <w:p w:rsidR="00902172" w:rsidRPr="00342D66" w:rsidRDefault="00902172" w:rsidP="00902172">
      <w:pPr>
        <w:spacing w:after="0" w:line="0" w:lineRule="atLeast"/>
        <w:ind w:left="-540"/>
        <w:jc w:val="center"/>
        <w:rPr>
          <w:rFonts w:ascii="Times New Roman" w:hAnsi="Times New Roman"/>
          <w:sz w:val="16"/>
          <w:szCs w:val="16"/>
          <w:u w:val="single"/>
        </w:rPr>
      </w:pPr>
      <w:r w:rsidRPr="00342D66">
        <w:rPr>
          <w:rFonts w:ascii="Times New Roman" w:hAnsi="Times New Roman"/>
          <w:b/>
          <w:bCs/>
          <w:sz w:val="16"/>
          <w:szCs w:val="16"/>
          <w:u w:val="single"/>
        </w:rPr>
        <w:t>cf. 82005110653 - C.M. SAIC81300D</w:t>
      </w:r>
    </w:p>
    <w:p w:rsidR="00902172" w:rsidRPr="00342D66" w:rsidRDefault="00902172" w:rsidP="00902172">
      <w:pPr>
        <w:spacing w:after="0" w:line="0" w:lineRule="atLeast"/>
        <w:jc w:val="center"/>
        <w:rPr>
          <w:rFonts w:ascii="Times New Roman" w:hAnsi="Times New Roman"/>
          <w:smallCaps/>
          <w:sz w:val="16"/>
          <w:szCs w:val="16"/>
        </w:rPr>
      </w:pPr>
      <w:r w:rsidRPr="00342D66">
        <w:rPr>
          <w:rFonts w:ascii="Times New Roman" w:hAnsi="Times New Roman"/>
          <w:sz w:val="16"/>
          <w:szCs w:val="16"/>
          <w:u w:val="single"/>
        </w:rPr>
        <w:t xml:space="preserve">e-mail: </w:t>
      </w:r>
      <w:hyperlink r:id="rId7" w:history="1">
        <w:r w:rsidRPr="00342D66">
          <w:rPr>
            <w:rStyle w:val="Collegamentoipertestuale"/>
            <w:rFonts w:ascii="Times New Roman" w:hAnsi="Times New Roman"/>
            <w:smallCaps/>
            <w:sz w:val="16"/>
            <w:szCs w:val="16"/>
          </w:rPr>
          <w:t>saic81300d@istruzione.it</w:t>
        </w:r>
      </w:hyperlink>
      <w:r w:rsidRPr="00342D66">
        <w:rPr>
          <w:rFonts w:ascii="Times New Roman" w:hAnsi="Times New Roman"/>
          <w:smallCaps/>
          <w:sz w:val="16"/>
          <w:szCs w:val="16"/>
        </w:rPr>
        <w:t xml:space="preserve"> sito internet: </w:t>
      </w:r>
      <w:hyperlink r:id="rId8" w:history="1">
        <w:r w:rsidRPr="00342D66">
          <w:rPr>
            <w:rStyle w:val="Collegamentoipertestuale"/>
            <w:rFonts w:ascii="Times New Roman" w:hAnsi="Times New Roman"/>
            <w:smallCaps/>
            <w:sz w:val="16"/>
            <w:szCs w:val="16"/>
          </w:rPr>
          <w:t>www.olivetocitraic.gov.it</w:t>
        </w:r>
      </w:hyperlink>
    </w:p>
    <w:p w:rsidR="00902172" w:rsidRPr="00342D66" w:rsidRDefault="00902172" w:rsidP="00902172">
      <w:pPr>
        <w:spacing w:after="0" w:line="0" w:lineRule="atLeast"/>
        <w:jc w:val="center"/>
        <w:rPr>
          <w:rFonts w:ascii="Times New Roman" w:hAnsi="Times New Roman"/>
          <w:smallCaps/>
          <w:color w:val="0563C1"/>
          <w:sz w:val="16"/>
          <w:szCs w:val="16"/>
          <w:u w:val="single"/>
          <w:lang w:val="en-US"/>
        </w:rPr>
      </w:pPr>
      <w:r w:rsidRPr="00342D66">
        <w:rPr>
          <w:rFonts w:ascii="Times New Roman" w:hAnsi="Times New Roman"/>
          <w:smallCaps/>
          <w:sz w:val="16"/>
          <w:szCs w:val="16"/>
          <w:lang w:val="en-US"/>
        </w:rPr>
        <w:t xml:space="preserve">PEC: </w:t>
      </w:r>
      <w:hyperlink r:id="rId9" w:history="1">
        <w:r w:rsidRPr="00342D66">
          <w:rPr>
            <w:rStyle w:val="Collegamentoipertestuale"/>
            <w:rFonts w:ascii="Times New Roman" w:hAnsi="Times New Roman"/>
            <w:smallCaps/>
            <w:sz w:val="16"/>
            <w:szCs w:val="16"/>
            <w:lang w:val="en-US"/>
          </w:rPr>
          <w:t>SAIC81300D@PEC.ISTRUZIONE.IT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1"/>
        <w:gridCol w:w="430"/>
        <w:gridCol w:w="550"/>
      </w:tblGrid>
      <w:tr w:rsidR="00845652" w:rsidRPr="00C6072A" w:rsidTr="00E365AD">
        <w:tc>
          <w:tcPr>
            <w:tcW w:w="971" w:type="dxa"/>
            <w:shd w:val="clear" w:color="auto" w:fill="auto"/>
            <w:vAlign w:val="center"/>
          </w:tcPr>
          <w:p w:rsidR="00845652" w:rsidRPr="00C6072A" w:rsidRDefault="00845652" w:rsidP="00E365AD">
            <w:pPr>
              <w:ind w:left="-142" w:right="4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</w:pPr>
            <w:r w:rsidRPr="00C6072A"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  <w:t>Circolare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45652" w:rsidRPr="00C6072A" w:rsidRDefault="00845652" w:rsidP="00E365A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</w:pPr>
            <w:r w:rsidRPr="00C6072A"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  <w:t>N.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845652" w:rsidRPr="00C6072A" w:rsidRDefault="00845652" w:rsidP="006707A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  <w:t>1</w:t>
            </w:r>
            <w:r w:rsidR="006707A7">
              <w:rPr>
                <w:rFonts w:ascii="Times New Roman" w:eastAsia="Times New Roman" w:hAnsi="Times New Roman" w:cs="Times New Roman"/>
                <w:bCs/>
                <w:color w:val="404040"/>
                <w:kern w:val="36"/>
                <w:lang w:eastAsia="it-IT"/>
              </w:rPr>
              <w:t>33</w:t>
            </w:r>
          </w:p>
        </w:tc>
      </w:tr>
    </w:tbl>
    <w:p w:rsidR="00025896" w:rsidRDefault="00025896" w:rsidP="0002589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Oliveto </w:t>
      </w:r>
      <w:proofErr w:type="gramStart"/>
      <w:r>
        <w:rPr>
          <w:rFonts w:ascii="Times New Roman" w:hAnsi="Times New Roman" w:cs="Times New Roman"/>
          <w:lang w:val="en-US"/>
        </w:rPr>
        <w:t xml:space="preserve">Citra </w:t>
      </w:r>
      <w:r w:rsidR="004D622D">
        <w:rPr>
          <w:rFonts w:ascii="Times New Roman" w:hAnsi="Times New Roman" w:cs="Times New Roman"/>
          <w:lang w:val="en-US"/>
        </w:rPr>
        <w:t xml:space="preserve"> </w:t>
      </w:r>
      <w:r w:rsidR="006707A7">
        <w:rPr>
          <w:rFonts w:ascii="Times New Roman" w:hAnsi="Times New Roman" w:cs="Times New Roman"/>
          <w:lang w:val="en-US"/>
        </w:rPr>
        <w:t>29</w:t>
      </w:r>
      <w:r w:rsidR="004D35A6">
        <w:rPr>
          <w:rFonts w:ascii="Times New Roman" w:hAnsi="Times New Roman" w:cs="Times New Roman"/>
          <w:lang w:val="en-US"/>
        </w:rPr>
        <w:t>.04</w:t>
      </w:r>
      <w:r w:rsidR="00845652">
        <w:rPr>
          <w:rFonts w:ascii="Times New Roman" w:hAnsi="Times New Roman" w:cs="Times New Roman"/>
          <w:lang w:val="en-US"/>
        </w:rPr>
        <w:t>.2025</w:t>
      </w:r>
      <w:proofErr w:type="gramEnd"/>
    </w:p>
    <w:p w:rsidR="00025896" w:rsidRDefault="00025896" w:rsidP="0002589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025896" w:rsidRDefault="00025896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 </w:t>
      </w:r>
      <w:proofErr w:type="spellStart"/>
      <w:r>
        <w:rPr>
          <w:rFonts w:ascii="Times New Roman" w:hAnsi="Times New Roman" w:cs="Times New Roman"/>
          <w:lang w:val="en-US"/>
        </w:rPr>
        <w:t>personale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docente</w:t>
      </w:r>
      <w:proofErr w:type="spellEnd"/>
    </w:p>
    <w:p w:rsidR="00025896" w:rsidRDefault="00025896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 </w:t>
      </w:r>
      <w:proofErr w:type="spellStart"/>
      <w:r>
        <w:rPr>
          <w:rFonts w:ascii="Times New Roman" w:hAnsi="Times New Roman" w:cs="Times New Roman"/>
          <w:lang w:val="en-US"/>
        </w:rPr>
        <w:t>personale</w:t>
      </w:r>
      <w:proofErr w:type="spellEnd"/>
      <w:r>
        <w:rPr>
          <w:rFonts w:ascii="Times New Roman" w:hAnsi="Times New Roman" w:cs="Times New Roman"/>
          <w:lang w:val="en-US"/>
        </w:rPr>
        <w:t xml:space="preserve"> ATA</w:t>
      </w:r>
    </w:p>
    <w:p w:rsidR="00E365AD" w:rsidRDefault="00025896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fa</w:t>
      </w:r>
      <w:r w:rsidR="00BF5D8D">
        <w:rPr>
          <w:rFonts w:ascii="Times New Roman" w:hAnsi="Times New Roman" w:cs="Times New Roman"/>
          <w:lang w:val="en-US"/>
        </w:rPr>
        <w:t>mi</w:t>
      </w:r>
      <w:r>
        <w:rPr>
          <w:rFonts w:ascii="Times New Roman" w:hAnsi="Times New Roman" w:cs="Times New Roman"/>
          <w:lang w:val="en-US"/>
        </w:rPr>
        <w:t>glie</w:t>
      </w:r>
      <w:proofErr w:type="spellEnd"/>
    </w:p>
    <w:p w:rsidR="00025896" w:rsidRDefault="00E365AD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Agli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alunni</w:t>
      </w:r>
      <w:proofErr w:type="spellEnd"/>
      <w:r w:rsidR="00025896">
        <w:rPr>
          <w:rFonts w:ascii="Times New Roman" w:hAnsi="Times New Roman" w:cs="Times New Roman"/>
          <w:lang w:val="en-US"/>
        </w:rPr>
        <w:t xml:space="preserve"> </w:t>
      </w:r>
    </w:p>
    <w:p w:rsidR="00E365AD" w:rsidRDefault="00E365AD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025896" w:rsidRDefault="00025896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</w:t>
      </w:r>
      <w:r w:rsidR="00601FD7">
        <w:rPr>
          <w:rFonts w:ascii="Times New Roman" w:hAnsi="Times New Roman" w:cs="Times New Roman"/>
          <w:lang w:val="en-US"/>
        </w:rPr>
        <w:t xml:space="preserve"> RLS</w:t>
      </w:r>
    </w:p>
    <w:p w:rsidR="00E365AD" w:rsidRDefault="00E365AD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601FD7" w:rsidRDefault="00025896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 DSGA</w:t>
      </w:r>
    </w:p>
    <w:p w:rsidR="00601FD7" w:rsidRDefault="00601FD7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601FD7" w:rsidRDefault="00601FD7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 RSPP</w:t>
      </w:r>
    </w:p>
    <w:p w:rsidR="004B370C" w:rsidRDefault="004B370C" w:rsidP="004B370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Arch.Raffaele</w:t>
      </w:r>
      <w:proofErr w:type="spellEnd"/>
      <w:r>
        <w:rPr>
          <w:rFonts w:ascii="Times New Roman" w:hAnsi="Times New Roman" w:cs="Times New Roman"/>
          <w:lang w:val="en-US"/>
        </w:rPr>
        <w:t xml:space="preserve"> di Marco</w:t>
      </w:r>
    </w:p>
    <w:p w:rsidR="004B370C" w:rsidRPr="004B370C" w:rsidRDefault="004B370C" w:rsidP="004B370C">
      <w:pPr>
        <w:pStyle w:val="Titolo3"/>
        <w:shd w:val="clear" w:color="auto" w:fill="FFFFFF"/>
        <w:spacing w:before="0" w:beforeAutospacing="0" w:after="0" w:afterAutospacing="0"/>
        <w:jc w:val="right"/>
        <w:rPr>
          <w:rFonts w:eastAsiaTheme="minorHAnsi"/>
          <w:b w:val="0"/>
          <w:bCs w:val="0"/>
          <w:sz w:val="22"/>
          <w:szCs w:val="22"/>
          <w:lang w:val="en-US" w:eastAsia="en-US"/>
        </w:rPr>
      </w:pPr>
      <w:r w:rsidRPr="004B370C">
        <w:rPr>
          <w:rFonts w:eastAsiaTheme="minorHAnsi"/>
          <w:b w:val="0"/>
          <w:bCs w:val="0"/>
          <w:sz w:val="22"/>
          <w:szCs w:val="22"/>
          <w:lang w:val="en-US" w:eastAsia="en-US"/>
        </w:rPr>
        <w:t>raffaeledimar@libero.it</w:t>
      </w:r>
    </w:p>
    <w:p w:rsidR="004B370C" w:rsidRDefault="004B370C" w:rsidP="0002589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025896" w:rsidRDefault="00025896" w:rsidP="0002589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Atti</w:t>
      </w:r>
      <w:proofErr w:type="spellEnd"/>
      <w:r>
        <w:rPr>
          <w:rFonts w:ascii="Times New Roman" w:hAnsi="Times New Roman" w:cs="Times New Roman"/>
          <w:lang w:val="en-US"/>
        </w:rPr>
        <w:t xml:space="preserve"> /</w:t>
      </w:r>
      <w:proofErr w:type="spellStart"/>
      <w:r>
        <w:rPr>
          <w:rFonts w:ascii="Times New Roman" w:hAnsi="Times New Roman" w:cs="Times New Roman"/>
          <w:lang w:val="en-US"/>
        </w:rPr>
        <w:t>albo</w:t>
      </w:r>
      <w:proofErr w:type="spellEnd"/>
      <w:r>
        <w:rPr>
          <w:rFonts w:ascii="Times New Roman" w:hAnsi="Times New Roman" w:cs="Times New Roman"/>
          <w:lang w:val="en-US"/>
        </w:rPr>
        <w:t xml:space="preserve"> /</w:t>
      </w:r>
      <w:proofErr w:type="spellStart"/>
      <w:r>
        <w:rPr>
          <w:rFonts w:ascii="Times New Roman" w:hAnsi="Times New Roman" w:cs="Times New Roman"/>
          <w:lang w:val="en-US"/>
        </w:rPr>
        <w:t>Sito</w:t>
      </w:r>
      <w:proofErr w:type="spellEnd"/>
      <w:r>
        <w:rPr>
          <w:rFonts w:ascii="Times New Roman" w:hAnsi="Times New Roman" w:cs="Times New Roman"/>
          <w:lang w:val="en-US"/>
        </w:rPr>
        <w:t xml:space="preserve"> web</w:t>
      </w:r>
    </w:p>
    <w:p w:rsidR="000041DA" w:rsidRDefault="000041DA" w:rsidP="000041DA">
      <w:pPr>
        <w:jc w:val="both"/>
        <w:rPr>
          <w:rFonts w:ascii="Times New Roman" w:hAnsi="Times New Roman" w:cs="Times New Roman"/>
        </w:rPr>
      </w:pPr>
    </w:p>
    <w:p w:rsidR="00E365AD" w:rsidRDefault="00E365AD" w:rsidP="00E365AD">
      <w:pPr>
        <w:jc w:val="both"/>
        <w:rPr>
          <w:rFonts w:ascii="Times New Roman" w:hAnsi="Times New Roman" w:cs="Times New Roman"/>
        </w:rPr>
      </w:pPr>
      <w:r w:rsidRPr="000041DA">
        <w:rPr>
          <w:rFonts w:ascii="Times New Roman" w:hAnsi="Times New Roman" w:cs="Times New Roman"/>
        </w:rPr>
        <w:t xml:space="preserve">Oggetto: </w:t>
      </w:r>
      <w:r w:rsidR="006707A7" w:rsidRPr="007B74E5">
        <w:rPr>
          <w:rFonts w:ascii="Times New Roman" w:hAnsi="Times New Roman" w:cs="Times New Roman"/>
          <w:b/>
          <w:u w:val="single"/>
        </w:rPr>
        <w:t xml:space="preserve">SECONDA </w:t>
      </w:r>
      <w:r w:rsidRPr="007B74E5">
        <w:rPr>
          <w:rFonts w:ascii="Times New Roman" w:hAnsi="Times New Roman" w:cs="Times New Roman"/>
          <w:b/>
          <w:u w:val="single"/>
        </w:rPr>
        <w:t>PROVA DI EVACUAZIONE A.S. 2024/25.  D.LGS. 81/2008</w:t>
      </w:r>
      <w:r w:rsidRPr="000041DA">
        <w:rPr>
          <w:rFonts w:ascii="Times New Roman" w:hAnsi="Times New Roman" w:cs="Times New Roman"/>
        </w:rPr>
        <w:t xml:space="preserve"> </w:t>
      </w:r>
    </w:p>
    <w:p w:rsidR="00E365AD" w:rsidRDefault="00E365AD" w:rsidP="00E365A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365AD" w:rsidRPr="00025896" w:rsidRDefault="00E365AD" w:rsidP="00E365A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041DA">
        <w:rPr>
          <w:rFonts w:ascii="Times New Roman" w:hAnsi="Times New Roman" w:cs="Times New Roman"/>
        </w:rPr>
        <w:t>Si comunica che</w:t>
      </w:r>
      <w:r>
        <w:rPr>
          <w:rFonts w:ascii="Times New Roman" w:hAnsi="Times New Roman" w:cs="Times New Roman"/>
        </w:rPr>
        <w:t xml:space="preserve"> </w:t>
      </w:r>
      <w:r w:rsidRPr="000041D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</w:t>
      </w:r>
      <w:r w:rsidRPr="000041DA">
        <w:rPr>
          <w:rFonts w:ascii="Times New Roman" w:hAnsi="Times New Roman" w:cs="Times New Roman"/>
        </w:rPr>
        <w:t xml:space="preserve"> </w:t>
      </w:r>
      <w:proofErr w:type="gramStart"/>
      <w:r w:rsidR="006707A7">
        <w:rPr>
          <w:rFonts w:ascii="Times New Roman" w:hAnsi="Times New Roman" w:cs="Times New Roman"/>
        </w:rPr>
        <w:t xml:space="preserve">seconda </w:t>
      </w:r>
      <w:r w:rsidR="006068FE">
        <w:rPr>
          <w:rFonts w:ascii="Times New Roman" w:hAnsi="Times New Roman" w:cs="Times New Roman"/>
        </w:rPr>
        <w:t xml:space="preserve"> </w:t>
      </w:r>
      <w:r w:rsidRPr="000041DA">
        <w:rPr>
          <w:rFonts w:ascii="Times New Roman" w:hAnsi="Times New Roman" w:cs="Times New Roman"/>
        </w:rPr>
        <w:t>prov</w:t>
      </w:r>
      <w:r>
        <w:rPr>
          <w:rFonts w:ascii="Times New Roman" w:hAnsi="Times New Roman" w:cs="Times New Roman"/>
        </w:rPr>
        <w:t>a</w:t>
      </w:r>
      <w:proofErr w:type="gramEnd"/>
      <w:r w:rsidRPr="000041DA">
        <w:rPr>
          <w:rFonts w:ascii="Times New Roman" w:hAnsi="Times New Roman" w:cs="Times New Roman"/>
        </w:rPr>
        <w:t xml:space="preserve"> di evacuazione avverr</w:t>
      </w:r>
      <w:r>
        <w:rPr>
          <w:rFonts w:ascii="Times New Roman" w:hAnsi="Times New Roman" w:cs="Times New Roman"/>
        </w:rPr>
        <w:t>à</w:t>
      </w:r>
      <w:r w:rsidR="006707A7">
        <w:rPr>
          <w:rFonts w:ascii="Times New Roman" w:hAnsi="Times New Roman" w:cs="Times New Roman"/>
        </w:rPr>
        <w:t xml:space="preserve">, </w:t>
      </w:r>
      <w:r w:rsidR="006707A7" w:rsidRPr="006707A7">
        <w:rPr>
          <w:rFonts w:ascii="Times New Roman" w:hAnsi="Times New Roman" w:cs="Times New Roman"/>
          <w:b/>
          <w:i/>
        </w:rPr>
        <w:t>senza preavviso</w:t>
      </w:r>
      <w:r w:rsidR="006707A7">
        <w:rPr>
          <w:rFonts w:ascii="Times New Roman" w:hAnsi="Times New Roman" w:cs="Times New Roman"/>
        </w:rPr>
        <w:t>,</w:t>
      </w:r>
      <w:r w:rsidRPr="000041DA">
        <w:rPr>
          <w:rFonts w:ascii="Times New Roman" w:hAnsi="Times New Roman" w:cs="Times New Roman"/>
        </w:rPr>
        <w:t xml:space="preserve"> per tutti</w:t>
      </w:r>
      <w:r>
        <w:rPr>
          <w:rFonts w:ascii="Times New Roman" w:hAnsi="Times New Roman" w:cs="Times New Roman"/>
        </w:rPr>
        <w:t xml:space="preserve"> gli ordini ed in tutti </w:t>
      </w:r>
      <w:r w:rsidRPr="000041DA">
        <w:rPr>
          <w:rFonts w:ascii="Times New Roman" w:hAnsi="Times New Roman" w:cs="Times New Roman"/>
        </w:rPr>
        <w:t xml:space="preserve">i plessi </w:t>
      </w:r>
      <w:r w:rsidR="006707A7" w:rsidRPr="006707A7">
        <w:rPr>
          <w:rFonts w:ascii="Times New Roman" w:hAnsi="Times New Roman" w:cs="Times New Roman"/>
          <w:b/>
          <w:i/>
        </w:rPr>
        <w:t>a partire dal giorno 5 maggio  2025.</w:t>
      </w:r>
    </w:p>
    <w:p w:rsidR="00E365AD" w:rsidRPr="006068FE" w:rsidRDefault="00E365AD" w:rsidP="00E365AD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Si invitano i responsabili di plesso, quali preposti, a </w:t>
      </w:r>
      <w:r w:rsidR="006707A7">
        <w:rPr>
          <w:rFonts w:ascii="Times New Roman" w:hAnsi="Times New Roman" w:cs="Times New Roman"/>
        </w:rPr>
        <w:t>verificare l’efficacia dell’</w:t>
      </w:r>
      <w:r>
        <w:rPr>
          <w:rFonts w:ascii="Times New Roman" w:hAnsi="Times New Roman" w:cs="Times New Roman"/>
        </w:rPr>
        <w:t xml:space="preserve">addestramento agli allievi </w:t>
      </w:r>
      <w:r w:rsidR="006707A7">
        <w:rPr>
          <w:rFonts w:ascii="Times New Roman" w:hAnsi="Times New Roman" w:cs="Times New Roman"/>
        </w:rPr>
        <w:t xml:space="preserve">in ambienti anche diversi dalla propria aula. </w:t>
      </w:r>
    </w:p>
    <w:p w:rsidR="00E365AD" w:rsidRDefault="00E365AD" w:rsidP="00E365AD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25896">
        <w:rPr>
          <w:rFonts w:ascii="Times New Roman" w:hAnsi="Times New Roman" w:cs="Times New Roman"/>
          <w:color w:val="auto"/>
          <w:sz w:val="22"/>
          <w:szCs w:val="22"/>
        </w:rPr>
        <w:t>Pertanto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025896">
        <w:rPr>
          <w:rFonts w:ascii="Times New Roman" w:hAnsi="Times New Roman" w:cs="Times New Roman"/>
          <w:color w:val="auto"/>
          <w:sz w:val="22"/>
          <w:szCs w:val="22"/>
        </w:rPr>
        <w:t xml:space="preserve">si invitano </w:t>
      </w:r>
      <w:r w:rsidR="006707A7" w:rsidRPr="006707A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tutti </w:t>
      </w:r>
      <w:r w:rsidRPr="006707A7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i docenti</w:t>
      </w:r>
      <w:r w:rsidR="006707A7">
        <w:rPr>
          <w:rFonts w:ascii="Times New Roman" w:hAnsi="Times New Roman" w:cs="Times New Roman"/>
          <w:color w:val="auto"/>
          <w:sz w:val="22"/>
          <w:szCs w:val="22"/>
        </w:rPr>
        <w:t xml:space="preserve"> a:</w:t>
      </w:r>
    </w:p>
    <w:p w:rsidR="00E365AD" w:rsidRDefault="00E365AD" w:rsidP="00E365A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- far riconoscere ed interpretare agli allievi il segnale sonoro di allerta; </w:t>
      </w:r>
    </w:p>
    <w:p w:rsidR="00E365AD" w:rsidRPr="00E365AD" w:rsidRDefault="00E365AD" w:rsidP="00E365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65AD">
        <w:rPr>
          <w:rFonts w:ascii="Times New Roman" w:hAnsi="Times New Roman" w:cs="Times New Roman"/>
        </w:rPr>
        <w:t xml:space="preserve">- leggere le planimetrie di classe e degli ambienti comuni dell’istituto; </w:t>
      </w:r>
    </w:p>
    <w:p w:rsidR="00E365AD" w:rsidRPr="00E365AD" w:rsidRDefault="00E365AD" w:rsidP="00E365A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365AD">
        <w:rPr>
          <w:rFonts w:ascii="Times New Roman" w:hAnsi="Times New Roman" w:cs="Times New Roman"/>
        </w:rPr>
        <w:t>- spiegare alla propria classe il</w:t>
      </w:r>
      <w:r w:rsidR="006707A7">
        <w:rPr>
          <w:rFonts w:ascii="Times New Roman" w:hAnsi="Times New Roman" w:cs="Times New Roman"/>
        </w:rPr>
        <w:t xml:space="preserve"> percorso di esodo da praticare </w:t>
      </w:r>
      <w:r w:rsidRPr="00E365AD">
        <w:rPr>
          <w:rFonts w:ascii="Times New Roman" w:hAnsi="Times New Roman" w:cs="Times New Roman"/>
        </w:rPr>
        <w:t>durante l’emergenza</w:t>
      </w:r>
      <w:r w:rsidR="006707A7">
        <w:rPr>
          <w:rFonts w:ascii="Times New Roman" w:hAnsi="Times New Roman" w:cs="Times New Roman"/>
        </w:rPr>
        <w:t xml:space="preserve"> e </w:t>
      </w:r>
      <w:r w:rsidR="006707A7" w:rsidRPr="00E365AD">
        <w:rPr>
          <w:rFonts w:ascii="Times New Roman" w:hAnsi="Times New Roman" w:cs="Times New Roman"/>
        </w:rPr>
        <w:t>dove è l</w:t>
      </w:r>
      <w:r w:rsidR="006707A7">
        <w:rPr>
          <w:rFonts w:ascii="Times New Roman" w:hAnsi="Times New Roman" w:cs="Times New Roman"/>
        </w:rPr>
        <w:t>ocalizzato il punto di raccolta, con riferimento all’ambiente in cui ci si trova</w:t>
      </w:r>
      <w:r w:rsidRPr="00E365AD">
        <w:rPr>
          <w:rFonts w:ascii="Times New Roman" w:hAnsi="Times New Roman" w:cs="Times New Roman"/>
        </w:rPr>
        <w:t xml:space="preserve">; </w:t>
      </w:r>
    </w:p>
    <w:p w:rsidR="006707A7" w:rsidRDefault="006707A7" w:rsidP="006707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accertarsi che in ogni aula siano </w:t>
      </w:r>
      <w:r w:rsidR="00E365AD">
        <w:rPr>
          <w:rFonts w:ascii="Times New Roman" w:hAnsi="Times New Roman" w:cs="Times New Roman"/>
        </w:rPr>
        <w:t>p</w:t>
      </w:r>
      <w:r w:rsidR="00E365AD">
        <w:rPr>
          <w:rFonts w:ascii="Times New Roman" w:hAnsi="Times New Roman" w:cs="Times New Roman"/>
        </w:rPr>
        <w:t xml:space="preserve">resenti gli elenchi nominativi cartacei e il modulo </w:t>
      </w:r>
      <w:r w:rsidR="007B74E5">
        <w:rPr>
          <w:rFonts w:ascii="Times New Roman" w:hAnsi="Times New Roman" w:cs="Times New Roman"/>
        </w:rPr>
        <w:t xml:space="preserve">del verbale </w:t>
      </w:r>
      <w:r w:rsidR="00E365AD">
        <w:rPr>
          <w:rFonts w:ascii="Times New Roman" w:hAnsi="Times New Roman" w:cs="Times New Roman"/>
        </w:rPr>
        <w:t>di riepi</w:t>
      </w:r>
      <w:r w:rsidR="006068F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ogo della prova di evacuazione;</w:t>
      </w:r>
    </w:p>
    <w:p w:rsidR="006707A7" w:rsidRDefault="006707A7" w:rsidP="006707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portare con sé </w:t>
      </w:r>
      <w:r>
        <w:rPr>
          <w:rFonts w:ascii="Times New Roman" w:hAnsi="Times New Roman" w:cs="Times New Roman"/>
        </w:rPr>
        <w:t>gli elenchi nominativi cartacei e il modulo di riepil</w:t>
      </w:r>
      <w:r>
        <w:rPr>
          <w:rFonts w:ascii="Times New Roman" w:hAnsi="Times New Roman" w:cs="Times New Roman"/>
        </w:rPr>
        <w:t>ogo della prova di evacuazione in caso di spostamento in ambienti diversi dalla propria aula;</w:t>
      </w:r>
    </w:p>
    <w:p w:rsidR="006707A7" w:rsidRDefault="006707A7" w:rsidP="006707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 farsi portavoce della cultura del rischio anche durante uscite didattiche/visite guidate/viaggi d’istruzione, ponendo attenzione alle procedure di sicurezza e di messa in salvo anche in ambienti extra-scolastici.</w:t>
      </w:r>
    </w:p>
    <w:p w:rsidR="007B74E5" w:rsidRPr="006068FE" w:rsidRDefault="007B74E5" w:rsidP="006707A7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365AD" w:rsidRPr="001A4B20" w:rsidRDefault="00E365AD" w:rsidP="00E365A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lang w:eastAsia="it-IT"/>
        </w:rPr>
      </w:pPr>
      <w:r w:rsidRPr="001A4B20">
        <w:rPr>
          <w:rFonts w:ascii="Times New Roman" w:eastAsia="Times New Roman" w:hAnsi="Times New Roman" w:cs="Times New Roman"/>
          <w:lang w:eastAsia="it-IT"/>
        </w:rPr>
        <w:t>IL DIRIGENTE SCOLASTICO</w:t>
      </w:r>
    </w:p>
    <w:p w:rsidR="00E365AD" w:rsidRPr="001A4B20" w:rsidRDefault="00E365AD" w:rsidP="00E365A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1A4B20">
        <w:rPr>
          <w:rFonts w:ascii="Times New Roman" w:eastAsia="Times New Roman" w:hAnsi="Times New Roman" w:cs="Times New Roman"/>
          <w:b/>
          <w:lang w:eastAsia="it-IT"/>
        </w:rPr>
        <w:t xml:space="preserve">Dott.ssa </w:t>
      </w:r>
      <w:r w:rsidRPr="001A4B20">
        <w:rPr>
          <w:rFonts w:ascii="Times New Roman" w:eastAsia="Times New Roman" w:hAnsi="Times New Roman" w:cs="Times New Roman"/>
          <w:b/>
          <w:i/>
          <w:lang w:eastAsia="it-IT"/>
        </w:rPr>
        <w:t>Maria Pappalardo</w:t>
      </w:r>
    </w:p>
    <w:p w:rsidR="00E365AD" w:rsidRPr="001A4B20" w:rsidRDefault="00E365AD" w:rsidP="00E365A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</w:rPr>
      </w:pPr>
      <w:r w:rsidRPr="001A4B20">
        <w:rPr>
          <w:rFonts w:ascii="Times New Roman" w:eastAsia="Times New Roman" w:hAnsi="Times New Roman" w:cs="Times New Roman"/>
          <w:iCs/>
          <w:lang w:eastAsia="it-IT"/>
        </w:rPr>
        <w:t xml:space="preserve">Firma autografa omessa ai sensi dell’art. 3 del D. </w:t>
      </w:r>
      <w:proofErr w:type="spellStart"/>
      <w:r w:rsidRPr="001A4B20">
        <w:rPr>
          <w:rFonts w:ascii="Times New Roman" w:eastAsia="Times New Roman" w:hAnsi="Times New Roman" w:cs="Times New Roman"/>
          <w:iCs/>
          <w:lang w:eastAsia="it-IT"/>
        </w:rPr>
        <w:t>Lgs</w:t>
      </w:r>
      <w:proofErr w:type="spellEnd"/>
      <w:r w:rsidRPr="001A4B20">
        <w:rPr>
          <w:rFonts w:ascii="Times New Roman" w:eastAsia="Times New Roman" w:hAnsi="Times New Roman" w:cs="Times New Roman"/>
          <w:iCs/>
          <w:lang w:eastAsia="it-IT"/>
        </w:rPr>
        <w:t>. n. 39/1993</w:t>
      </w:r>
    </w:p>
    <w:p w:rsidR="00E666D2" w:rsidRDefault="00E666D2" w:rsidP="004B00BE">
      <w:pPr>
        <w:autoSpaceDE w:val="0"/>
        <w:autoSpaceDN w:val="0"/>
        <w:adjustRightInd w:val="0"/>
        <w:spacing w:after="0" w:line="0" w:lineRule="atLeast"/>
        <w:jc w:val="center"/>
      </w:pPr>
    </w:p>
    <w:sectPr w:rsidR="00E666D2" w:rsidSect="006068FE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4992"/>
    <w:multiLevelType w:val="hybridMultilevel"/>
    <w:tmpl w:val="731448F0"/>
    <w:lvl w:ilvl="0" w:tplc="BEFEA0EC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E65718"/>
    <w:multiLevelType w:val="hybridMultilevel"/>
    <w:tmpl w:val="EFBA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1F"/>
    <w:rsid w:val="000041DA"/>
    <w:rsid w:val="00025896"/>
    <w:rsid w:val="000512A9"/>
    <w:rsid w:val="000A6E29"/>
    <w:rsid w:val="000D1FF5"/>
    <w:rsid w:val="00233391"/>
    <w:rsid w:val="003B5397"/>
    <w:rsid w:val="003F5CCC"/>
    <w:rsid w:val="00476446"/>
    <w:rsid w:val="004B00BE"/>
    <w:rsid w:val="004B370C"/>
    <w:rsid w:val="004D35A6"/>
    <w:rsid w:val="004D622D"/>
    <w:rsid w:val="004E1CDD"/>
    <w:rsid w:val="0053344B"/>
    <w:rsid w:val="00601FD7"/>
    <w:rsid w:val="006068FE"/>
    <w:rsid w:val="006707A7"/>
    <w:rsid w:val="0067101E"/>
    <w:rsid w:val="00680CF3"/>
    <w:rsid w:val="007B74E5"/>
    <w:rsid w:val="007F3328"/>
    <w:rsid w:val="00845652"/>
    <w:rsid w:val="0087007A"/>
    <w:rsid w:val="008D44E5"/>
    <w:rsid w:val="008F1A67"/>
    <w:rsid w:val="00902172"/>
    <w:rsid w:val="00950AAE"/>
    <w:rsid w:val="00A8682A"/>
    <w:rsid w:val="00B23E95"/>
    <w:rsid w:val="00B82C6F"/>
    <w:rsid w:val="00BE554E"/>
    <w:rsid w:val="00BF5D8D"/>
    <w:rsid w:val="00C34587"/>
    <w:rsid w:val="00DD391F"/>
    <w:rsid w:val="00E14E3A"/>
    <w:rsid w:val="00E27612"/>
    <w:rsid w:val="00E365AD"/>
    <w:rsid w:val="00E666D2"/>
    <w:rsid w:val="00EF638E"/>
    <w:rsid w:val="00F53513"/>
    <w:rsid w:val="00FC6F91"/>
    <w:rsid w:val="00FD3B57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845C"/>
  <w15:docId w15:val="{15AD3B25-83A6-4F6D-9A19-5C07A780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3E95"/>
  </w:style>
  <w:style w:type="paragraph" w:styleId="Titolo2">
    <w:name w:val="heading 2"/>
    <w:basedOn w:val="Normale"/>
    <w:link w:val="Titolo2Carattere"/>
    <w:uiPriority w:val="9"/>
    <w:qFormat/>
    <w:rsid w:val="00DD3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D3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21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D39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391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D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D391F"/>
    <w:rPr>
      <w:b/>
      <w:bCs/>
    </w:rPr>
  </w:style>
  <w:style w:type="paragraph" w:styleId="Paragrafoelenco">
    <w:name w:val="List Paragraph"/>
    <w:basedOn w:val="Normale"/>
    <w:uiPriority w:val="34"/>
    <w:qFormat/>
    <w:rsid w:val="00DD391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C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2172"/>
    <w:rPr>
      <w:rFonts w:asciiTheme="majorHAnsi" w:eastAsiaTheme="majorEastAsia" w:hAnsiTheme="majorHAnsi" w:cstheme="majorBidi"/>
      <w:color w:val="032348" w:themeColor="accent1" w:themeShade="BF"/>
    </w:rPr>
  </w:style>
  <w:style w:type="character" w:styleId="Collegamentoipertestuale">
    <w:name w:val="Hyperlink"/>
    <w:uiPriority w:val="99"/>
    <w:unhideWhenUsed/>
    <w:rsid w:val="00902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589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go">
    <w:name w:val="go"/>
    <w:basedOn w:val="Carpredefinitoparagrafo"/>
    <w:rsid w:val="004B370C"/>
  </w:style>
  <w:style w:type="paragraph" w:styleId="Corpotesto">
    <w:name w:val="Body Text"/>
    <w:basedOn w:val="Normale"/>
    <w:link w:val="CorpotestoCarattere"/>
    <w:uiPriority w:val="1"/>
    <w:qFormat/>
    <w:rsid w:val="00845652"/>
    <w:pPr>
      <w:widowControl w:val="0"/>
      <w:spacing w:after="0" w:line="240" w:lineRule="auto"/>
      <w:ind w:left="212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5652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722E-3BF4-4110-B8BE-3DD5AD2C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D'Acquisto</dc:creator>
  <cp:lastModifiedBy>Oliveto</cp:lastModifiedBy>
  <cp:revision>2</cp:revision>
  <dcterms:created xsi:type="dcterms:W3CDTF">2025-04-29T10:12:00Z</dcterms:created>
  <dcterms:modified xsi:type="dcterms:W3CDTF">2025-04-29T10:12:00Z</dcterms:modified>
</cp:coreProperties>
</file>